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9C0D" w14:textId="77777777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08E72A" w14:textId="77777777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94D805" w14:textId="665F5B57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FFD3B" w14:textId="78E2BE76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B1A2CA" w14:textId="3FEF2A45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355D2D" w14:textId="7B446574" w:rsidR="006F2A0C" w:rsidRDefault="006F2A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F518BE" w14:textId="77777777" w:rsidR="006F2A0C" w:rsidRDefault="006F2A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3FC3F6" w14:textId="77777777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B48BAD" w14:textId="77777777" w:rsidR="00196E28" w:rsidRDefault="00196E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BA6451" w14:textId="32D39C72" w:rsidR="006F2A0C" w:rsidRPr="00CB71B4" w:rsidRDefault="00196E28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42598268"/>
      <w:r w:rsidRPr="006F2A0C">
        <w:rPr>
          <w:rFonts w:ascii="Times New Roman" w:hAnsi="Times New Roman" w:cs="Times New Roman"/>
          <w:b/>
          <w:bCs/>
          <w:sz w:val="40"/>
          <w:szCs w:val="40"/>
        </w:rPr>
        <w:t xml:space="preserve">Українсько-польський та польсько-український словник дипломатичної </w:t>
      </w:r>
      <w:r w:rsidR="00CB71B4">
        <w:rPr>
          <w:rFonts w:ascii="Times New Roman" w:hAnsi="Times New Roman" w:cs="Times New Roman"/>
          <w:b/>
          <w:bCs/>
          <w:sz w:val="40"/>
          <w:szCs w:val="40"/>
        </w:rPr>
        <w:t>термінології</w:t>
      </w:r>
    </w:p>
    <w:bookmarkEnd w:id="0"/>
    <w:p w14:paraId="576DB9DE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4C3CE1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AA3742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CD148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2C1512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B2B5EC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23812C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15776A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DB78B0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34905B" w14:textId="77777777" w:rsidR="006F2A0C" w:rsidRDefault="006F2A0C" w:rsidP="00196E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54CEB5" w14:textId="77777777" w:rsidR="00CB71B4" w:rsidRDefault="006F2A0C" w:rsidP="00196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A0C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Даяна Карван</w:t>
      </w:r>
    </w:p>
    <w:p w14:paraId="6B3969C8" w14:textId="24EAA897" w:rsidR="00196E28" w:rsidRPr="002126E9" w:rsidRDefault="002126E9" w:rsidP="00196E28">
      <w:pPr>
        <w:jc w:val="center"/>
        <w:rPr>
          <w:rFonts w:ascii="Times New Roman" w:hAnsi="Times New Roman" w:cs="Times New Roman"/>
          <w:sz w:val="40"/>
          <w:szCs w:val="40"/>
        </w:rPr>
      </w:pPr>
      <w:r w:rsidRPr="002126E9">
        <w:rPr>
          <w:rFonts w:ascii="Times New Roman" w:hAnsi="Times New Roman" w:cs="Times New Roman"/>
          <w:sz w:val="28"/>
          <w:szCs w:val="28"/>
        </w:rPr>
        <w:t xml:space="preserve">Варшава, </w:t>
      </w:r>
      <w:r w:rsidR="00CB71B4" w:rsidRPr="002126E9">
        <w:rPr>
          <w:rFonts w:ascii="Times New Roman" w:hAnsi="Times New Roman" w:cs="Times New Roman"/>
          <w:sz w:val="28"/>
          <w:szCs w:val="28"/>
        </w:rPr>
        <w:t>2020</w:t>
      </w:r>
      <w:r w:rsidR="00196E28" w:rsidRPr="002126E9">
        <w:rPr>
          <w:rFonts w:ascii="Times New Roman" w:hAnsi="Times New Roman" w:cs="Times New Roman"/>
          <w:sz w:val="40"/>
          <w:szCs w:val="40"/>
        </w:rPr>
        <w:br w:type="page"/>
      </w:r>
    </w:p>
    <w:p w14:paraId="773D8079" w14:textId="35327182" w:rsidR="00E66580" w:rsidRPr="00E66580" w:rsidRDefault="00E66580" w:rsidP="00196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65EA8685" w14:textId="5A0F9DBD" w:rsidR="001A6BD1" w:rsidRDefault="006D180F" w:rsidP="001A6BD1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D180F">
        <w:rPr>
          <w:rFonts w:ascii="Times New Roman" w:hAnsi="Times New Roman" w:cs="Times New Roman"/>
          <w:sz w:val="24"/>
          <w:szCs w:val="24"/>
        </w:rPr>
        <w:t xml:space="preserve">Дипломатія з найдавнішої історії людства відігравала дуже важливу роль у житті держав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D180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родів</w:t>
      </w:r>
      <w:r w:rsidRPr="006D180F">
        <w:rPr>
          <w:rFonts w:ascii="Times New Roman" w:hAnsi="Times New Roman" w:cs="Times New Roman"/>
          <w:sz w:val="24"/>
          <w:szCs w:val="24"/>
        </w:rPr>
        <w:t xml:space="preserve"> та у міжнародних відносинах. </w:t>
      </w:r>
      <w:r>
        <w:rPr>
          <w:rFonts w:ascii="Times New Roman" w:hAnsi="Times New Roman" w:cs="Times New Roman"/>
          <w:sz w:val="24"/>
          <w:szCs w:val="24"/>
        </w:rPr>
        <w:t>В наш час д</w:t>
      </w:r>
      <w:r w:rsidRPr="006D180F">
        <w:rPr>
          <w:rFonts w:ascii="Times New Roman" w:hAnsi="Times New Roman" w:cs="Times New Roman"/>
          <w:sz w:val="24"/>
          <w:szCs w:val="24"/>
        </w:rPr>
        <w:t>ипломатична діяльність присутня</w:t>
      </w:r>
      <w:r w:rsidR="00D90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 у зовнішньополітичному, так</w:t>
      </w:r>
      <w:r w:rsidRPr="006D180F">
        <w:rPr>
          <w:rFonts w:ascii="Times New Roman" w:hAnsi="Times New Roman" w:cs="Times New Roman"/>
          <w:sz w:val="24"/>
          <w:szCs w:val="24"/>
        </w:rPr>
        <w:t xml:space="preserve"> і у внутрішньому житті </w:t>
      </w:r>
      <w:r>
        <w:rPr>
          <w:rFonts w:ascii="Times New Roman" w:hAnsi="Times New Roman" w:cs="Times New Roman"/>
          <w:sz w:val="24"/>
          <w:szCs w:val="24"/>
        </w:rPr>
        <w:t>кожної країни</w:t>
      </w:r>
      <w:r w:rsidRPr="006D180F">
        <w:rPr>
          <w:rFonts w:ascii="Times New Roman" w:hAnsi="Times New Roman" w:cs="Times New Roman"/>
          <w:sz w:val="24"/>
          <w:szCs w:val="24"/>
        </w:rPr>
        <w:t>. Завдяки засобам масової інформації ця діяльність викликає</w:t>
      </w:r>
      <w:r w:rsidR="005E3C67">
        <w:rPr>
          <w:rFonts w:ascii="Times New Roman" w:hAnsi="Times New Roman" w:cs="Times New Roman"/>
          <w:sz w:val="24"/>
          <w:szCs w:val="24"/>
        </w:rPr>
        <w:t xml:space="preserve"> зацікавленість серед всіх соціальних груп суспільства. Зростаюча акту</w:t>
      </w:r>
      <w:r w:rsidR="001A6BD1">
        <w:rPr>
          <w:rFonts w:ascii="Times New Roman" w:hAnsi="Times New Roman" w:cs="Times New Roman"/>
          <w:sz w:val="24"/>
          <w:szCs w:val="24"/>
        </w:rPr>
        <w:t>альність дипломатії в сучасному світі</w:t>
      </w:r>
      <w:r w:rsidRPr="006D180F">
        <w:rPr>
          <w:rFonts w:ascii="Times New Roman" w:hAnsi="Times New Roman" w:cs="Times New Roman"/>
          <w:sz w:val="24"/>
          <w:szCs w:val="24"/>
        </w:rPr>
        <w:t xml:space="preserve"> заохочує </w:t>
      </w:r>
      <w:r w:rsidR="001A6BD1">
        <w:rPr>
          <w:rFonts w:ascii="Times New Roman" w:hAnsi="Times New Roman" w:cs="Times New Roman"/>
          <w:sz w:val="24"/>
          <w:szCs w:val="24"/>
        </w:rPr>
        <w:t xml:space="preserve">багатьох </w:t>
      </w:r>
      <w:r w:rsidRPr="006D180F">
        <w:rPr>
          <w:rFonts w:ascii="Times New Roman" w:hAnsi="Times New Roman" w:cs="Times New Roman"/>
          <w:sz w:val="24"/>
          <w:szCs w:val="24"/>
        </w:rPr>
        <w:t xml:space="preserve">здобувати знання з новітньої історії дипломатії, зовнішньої політики, міжнародних відносин та багатьох інших галузей у межах сучасної дипломатії. У зв’язку з появою та розвитком численних міжнародних організацій народилася нова дипломатична термінологія, яка є </w:t>
      </w:r>
      <w:r w:rsidR="001A6BD1">
        <w:rPr>
          <w:rFonts w:ascii="Times New Roman" w:hAnsi="Times New Roman" w:cs="Times New Roman"/>
          <w:sz w:val="24"/>
          <w:szCs w:val="24"/>
        </w:rPr>
        <w:t xml:space="preserve">невід’ємною частиною </w:t>
      </w:r>
      <w:r w:rsidRPr="006D180F">
        <w:rPr>
          <w:rFonts w:ascii="Times New Roman" w:hAnsi="Times New Roman" w:cs="Times New Roman"/>
          <w:sz w:val="24"/>
          <w:szCs w:val="24"/>
        </w:rPr>
        <w:t>знан</w:t>
      </w:r>
      <w:r w:rsidR="001A6BD1">
        <w:rPr>
          <w:rFonts w:ascii="Times New Roman" w:hAnsi="Times New Roman" w:cs="Times New Roman"/>
          <w:sz w:val="24"/>
          <w:szCs w:val="24"/>
        </w:rPr>
        <w:t>ь</w:t>
      </w:r>
      <w:r w:rsidRPr="006D180F">
        <w:rPr>
          <w:rFonts w:ascii="Times New Roman" w:hAnsi="Times New Roman" w:cs="Times New Roman"/>
          <w:sz w:val="24"/>
          <w:szCs w:val="24"/>
        </w:rPr>
        <w:t xml:space="preserve"> сучасного дипломата. </w:t>
      </w:r>
    </w:p>
    <w:p w14:paraId="74FFCDE3" w14:textId="171B474A" w:rsidR="001A6BD1" w:rsidRDefault="006D180F" w:rsidP="001A6BD1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D180F">
        <w:rPr>
          <w:rFonts w:ascii="Times New Roman" w:hAnsi="Times New Roman" w:cs="Times New Roman"/>
          <w:sz w:val="24"/>
          <w:szCs w:val="24"/>
        </w:rPr>
        <w:t>Ц</w:t>
      </w:r>
      <w:r w:rsidR="00E66580">
        <w:rPr>
          <w:rFonts w:ascii="Times New Roman" w:hAnsi="Times New Roman" w:cs="Times New Roman"/>
          <w:sz w:val="24"/>
          <w:szCs w:val="24"/>
        </w:rPr>
        <w:t>ей словник охоплює</w:t>
      </w:r>
      <w:r w:rsidRPr="006D180F">
        <w:rPr>
          <w:rFonts w:ascii="Times New Roman" w:hAnsi="Times New Roman" w:cs="Times New Roman"/>
          <w:sz w:val="24"/>
          <w:szCs w:val="24"/>
        </w:rPr>
        <w:t xml:space="preserve"> специфічн</w:t>
      </w:r>
      <w:r w:rsidR="00E66580">
        <w:rPr>
          <w:rFonts w:ascii="Times New Roman" w:hAnsi="Times New Roman" w:cs="Times New Roman"/>
          <w:sz w:val="24"/>
          <w:szCs w:val="24"/>
        </w:rPr>
        <w:t>у</w:t>
      </w:r>
      <w:r w:rsidRPr="006D180F">
        <w:rPr>
          <w:rFonts w:ascii="Times New Roman" w:hAnsi="Times New Roman" w:cs="Times New Roman"/>
          <w:sz w:val="24"/>
          <w:szCs w:val="24"/>
        </w:rPr>
        <w:t xml:space="preserve"> </w:t>
      </w:r>
      <w:r w:rsidR="00CB71B4">
        <w:rPr>
          <w:rFonts w:ascii="Times New Roman" w:hAnsi="Times New Roman" w:cs="Times New Roman"/>
          <w:sz w:val="24"/>
          <w:szCs w:val="24"/>
        </w:rPr>
        <w:t>термінологію</w:t>
      </w:r>
      <w:r w:rsidR="00E66580">
        <w:rPr>
          <w:rFonts w:ascii="Times New Roman" w:hAnsi="Times New Roman" w:cs="Times New Roman"/>
          <w:sz w:val="24"/>
          <w:szCs w:val="24"/>
        </w:rPr>
        <w:t xml:space="preserve">, яка використовується на ґрунті дипломатичної діяльності, зокрема в міжнародних відносинах. </w:t>
      </w:r>
      <w:r w:rsidR="00D900A1">
        <w:rPr>
          <w:rFonts w:ascii="Times New Roman" w:hAnsi="Times New Roman" w:cs="Times New Roman"/>
          <w:sz w:val="24"/>
          <w:szCs w:val="24"/>
        </w:rPr>
        <w:t>Словник створено з дидактичною ціллю. Безпосередньою</w:t>
      </w:r>
      <w:r w:rsidRPr="006D180F">
        <w:rPr>
          <w:rFonts w:ascii="Times New Roman" w:hAnsi="Times New Roman" w:cs="Times New Roman"/>
          <w:sz w:val="24"/>
          <w:szCs w:val="24"/>
        </w:rPr>
        <w:t xml:space="preserve"> мет</w:t>
      </w:r>
      <w:r w:rsidR="00D900A1">
        <w:rPr>
          <w:rFonts w:ascii="Times New Roman" w:hAnsi="Times New Roman" w:cs="Times New Roman"/>
          <w:sz w:val="24"/>
          <w:szCs w:val="24"/>
        </w:rPr>
        <w:t>ою є</w:t>
      </w:r>
      <w:r w:rsidRPr="006D180F">
        <w:rPr>
          <w:rFonts w:ascii="Times New Roman" w:hAnsi="Times New Roman" w:cs="Times New Roman"/>
          <w:sz w:val="24"/>
          <w:szCs w:val="24"/>
        </w:rPr>
        <w:t xml:space="preserve"> набли</w:t>
      </w:r>
      <w:r w:rsidR="00D900A1">
        <w:rPr>
          <w:rFonts w:ascii="Times New Roman" w:hAnsi="Times New Roman" w:cs="Times New Roman"/>
          <w:sz w:val="24"/>
          <w:szCs w:val="24"/>
        </w:rPr>
        <w:t>ження</w:t>
      </w:r>
      <w:r w:rsidRPr="006D180F">
        <w:rPr>
          <w:rFonts w:ascii="Times New Roman" w:hAnsi="Times New Roman" w:cs="Times New Roman"/>
          <w:sz w:val="24"/>
          <w:szCs w:val="24"/>
        </w:rPr>
        <w:t xml:space="preserve"> конкретн</w:t>
      </w:r>
      <w:r w:rsidR="00D900A1">
        <w:rPr>
          <w:rFonts w:ascii="Times New Roman" w:hAnsi="Times New Roman" w:cs="Times New Roman"/>
          <w:sz w:val="24"/>
          <w:szCs w:val="24"/>
        </w:rPr>
        <w:t>ої</w:t>
      </w:r>
      <w:r w:rsidRPr="006D180F">
        <w:rPr>
          <w:rFonts w:ascii="Times New Roman" w:hAnsi="Times New Roman" w:cs="Times New Roman"/>
          <w:sz w:val="24"/>
          <w:szCs w:val="24"/>
        </w:rPr>
        <w:t xml:space="preserve"> термінологі</w:t>
      </w:r>
      <w:r w:rsidR="00D900A1">
        <w:rPr>
          <w:rFonts w:ascii="Times New Roman" w:hAnsi="Times New Roman" w:cs="Times New Roman"/>
          <w:sz w:val="24"/>
          <w:szCs w:val="24"/>
        </w:rPr>
        <w:t>ї</w:t>
      </w:r>
      <w:r w:rsidRPr="006D180F">
        <w:rPr>
          <w:rFonts w:ascii="Times New Roman" w:hAnsi="Times New Roman" w:cs="Times New Roman"/>
          <w:sz w:val="24"/>
          <w:szCs w:val="24"/>
        </w:rPr>
        <w:t xml:space="preserve"> до тих, хто цікавиться дипломатичними питаннями. </w:t>
      </w:r>
    </w:p>
    <w:p w14:paraId="1D8B2DAB" w14:textId="23AD7C9D" w:rsidR="00527005" w:rsidRDefault="00D900A1" w:rsidP="001A6BD1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Словник буде корисний для </w:t>
      </w:r>
      <w:r w:rsidR="00AE4B46">
        <w:rPr>
          <w:rFonts w:ascii="Times New Roman" w:hAnsi="Times New Roman" w:cs="Times New Roman"/>
          <w:sz w:val="24"/>
          <w:szCs w:val="24"/>
        </w:rPr>
        <w:t xml:space="preserve">науковців та викладачів навчальних закладів, особливо для тих, хто бере учать у міжнародній науковій та освітній </w:t>
      </w:r>
      <w:r w:rsidR="001474F5">
        <w:rPr>
          <w:rFonts w:ascii="Times New Roman" w:hAnsi="Times New Roman" w:cs="Times New Roman"/>
          <w:sz w:val="24"/>
          <w:szCs w:val="24"/>
        </w:rPr>
        <w:t>співпраці, а</w:t>
      </w:r>
      <w:r w:rsidR="00AE4B46">
        <w:rPr>
          <w:rFonts w:ascii="Times New Roman" w:hAnsi="Times New Roman" w:cs="Times New Roman"/>
          <w:sz w:val="24"/>
          <w:szCs w:val="24"/>
        </w:rPr>
        <w:t xml:space="preserve"> та</w:t>
      </w:r>
      <w:r w:rsidR="001474F5">
        <w:rPr>
          <w:rFonts w:ascii="Times New Roman" w:hAnsi="Times New Roman" w:cs="Times New Roman"/>
          <w:sz w:val="24"/>
          <w:szCs w:val="24"/>
        </w:rPr>
        <w:t>кож</w:t>
      </w:r>
      <w:r w:rsidR="00AE4B46">
        <w:rPr>
          <w:rFonts w:ascii="Times New Roman" w:hAnsi="Times New Roman" w:cs="Times New Roman"/>
          <w:sz w:val="24"/>
          <w:szCs w:val="24"/>
        </w:rPr>
        <w:t xml:space="preserve"> у міжнародних конференціях</w:t>
      </w:r>
      <w:r w:rsidR="001474F5">
        <w:rPr>
          <w:rFonts w:ascii="Times New Roman" w:hAnsi="Times New Roman" w:cs="Times New Roman"/>
          <w:sz w:val="24"/>
          <w:szCs w:val="24"/>
        </w:rPr>
        <w:t>. До того ж,</w:t>
      </w:r>
      <w:r w:rsidR="00AE4B46">
        <w:rPr>
          <w:rFonts w:ascii="Times New Roman" w:hAnsi="Times New Roman" w:cs="Times New Roman"/>
          <w:sz w:val="24"/>
          <w:szCs w:val="24"/>
        </w:rPr>
        <w:t xml:space="preserve"> він буде корисним для польських та українських студентів, які вивчають мі</w:t>
      </w:r>
      <w:r w:rsidR="001474F5">
        <w:rPr>
          <w:rFonts w:ascii="Times New Roman" w:hAnsi="Times New Roman" w:cs="Times New Roman"/>
          <w:sz w:val="24"/>
          <w:szCs w:val="24"/>
        </w:rPr>
        <w:t>ж</w:t>
      </w:r>
      <w:r w:rsidR="00AE4B46">
        <w:rPr>
          <w:rFonts w:ascii="Times New Roman" w:hAnsi="Times New Roman" w:cs="Times New Roman"/>
          <w:sz w:val="24"/>
          <w:szCs w:val="24"/>
        </w:rPr>
        <w:t>народні відносини.</w:t>
      </w:r>
      <w:r w:rsidR="001474F5">
        <w:rPr>
          <w:rFonts w:ascii="Times New Roman" w:hAnsi="Times New Roman" w:cs="Times New Roman"/>
          <w:sz w:val="24"/>
          <w:szCs w:val="24"/>
        </w:rPr>
        <w:t xml:space="preserve"> Додатково</w:t>
      </w:r>
      <w:r w:rsidR="00AE4B46">
        <w:rPr>
          <w:rFonts w:ascii="Times New Roman" w:hAnsi="Times New Roman" w:cs="Times New Roman"/>
          <w:sz w:val="24"/>
          <w:szCs w:val="24"/>
        </w:rPr>
        <w:t>,</w:t>
      </w:r>
      <w:r w:rsidR="006D180F" w:rsidRPr="006D180F">
        <w:rPr>
          <w:rFonts w:ascii="Times New Roman" w:hAnsi="Times New Roman" w:cs="Times New Roman"/>
          <w:sz w:val="24"/>
          <w:szCs w:val="24"/>
        </w:rPr>
        <w:t xml:space="preserve"> ц</w:t>
      </w:r>
      <w:r w:rsidR="00AE4B46">
        <w:rPr>
          <w:rFonts w:ascii="Times New Roman" w:hAnsi="Times New Roman" w:cs="Times New Roman"/>
          <w:sz w:val="24"/>
          <w:szCs w:val="24"/>
        </w:rPr>
        <w:t>ей словник</w:t>
      </w:r>
      <w:r w:rsidR="006D180F" w:rsidRPr="006D180F">
        <w:rPr>
          <w:rFonts w:ascii="Times New Roman" w:hAnsi="Times New Roman" w:cs="Times New Roman"/>
          <w:sz w:val="24"/>
          <w:szCs w:val="24"/>
        </w:rPr>
        <w:t xml:space="preserve"> сприятиме розширенню знань </w:t>
      </w:r>
      <w:r w:rsidR="00AE4B46">
        <w:rPr>
          <w:rFonts w:ascii="Times New Roman" w:hAnsi="Times New Roman" w:cs="Times New Roman"/>
          <w:sz w:val="24"/>
          <w:szCs w:val="24"/>
        </w:rPr>
        <w:t>всіх зацікавлених</w:t>
      </w:r>
      <w:r w:rsidR="006D180F" w:rsidRPr="006D180F">
        <w:rPr>
          <w:rFonts w:ascii="Times New Roman" w:hAnsi="Times New Roman" w:cs="Times New Roman"/>
          <w:sz w:val="24"/>
          <w:szCs w:val="24"/>
        </w:rPr>
        <w:t>, хто не лише професійн</w:t>
      </w:r>
      <w:r w:rsidR="001474F5">
        <w:rPr>
          <w:rFonts w:ascii="Times New Roman" w:hAnsi="Times New Roman" w:cs="Times New Roman"/>
          <w:sz w:val="24"/>
          <w:szCs w:val="24"/>
        </w:rPr>
        <w:t>о</w:t>
      </w:r>
      <w:r w:rsidR="006D180F" w:rsidRPr="006D180F">
        <w:rPr>
          <w:rFonts w:ascii="Times New Roman" w:hAnsi="Times New Roman" w:cs="Times New Roman"/>
          <w:sz w:val="24"/>
          <w:szCs w:val="24"/>
        </w:rPr>
        <w:t xml:space="preserve"> займається дипломатичними питаннями.</w:t>
      </w:r>
    </w:p>
    <w:p w14:paraId="41DCD8EB" w14:textId="57E9CD9B" w:rsidR="00392656" w:rsidRDefault="00392656" w:rsidP="001A6BD1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Терміни в словнику подаються в алфавітному порядку і впорядковані за тематичними (6) та граматичними (іменники і іменникові словосполучення, дієслова і дієслівні словосполучення)</w:t>
      </w:r>
      <w:r w:rsidRPr="00392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групами.</w:t>
      </w:r>
    </w:p>
    <w:p w14:paraId="519265FB" w14:textId="78A457FB" w:rsidR="001474F5" w:rsidRDefault="001474F5" w:rsidP="001A6BD1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Джерельну базу словника ст</w:t>
      </w:r>
      <w:r w:rsidR="00392656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овлять переважно </w:t>
      </w:r>
      <w:r w:rsidR="00392656">
        <w:rPr>
          <w:rFonts w:ascii="Times New Roman" w:hAnsi="Times New Roman" w:cs="Times New Roman"/>
          <w:sz w:val="24"/>
          <w:szCs w:val="24"/>
        </w:rPr>
        <w:t>перекладені на українську та польську мови наукові публікації про міжнародні відносини, як українського, так і польського авторства, а також закони відповідних країн.</w:t>
      </w:r>
    </w:p>
    <w:p w14:paraId="51416ABC" w14:textId="5D1F3C1C" w:rsidR="00196E28" w:rsidRPr="00CB71B4" w:rsidRDefault="00196E28" w:rsidP="00196E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51F217" w14:textId="24A9609B" w:rsidR="00196E28" w:rsidRPr="00CB71B4" w:rsidRDefault="00196E28" w:rsidP="00196E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EBEAC9" w14:textId="77777777" w:rsidR="00196E28" w:rsidRPr="00CB71B4" w:rsidRDefault="00196E28" w:rsidP="00196E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586502E" w14:textId="4CBED24C" w:rsidR="00196E28" w:rsidRPr="00CB71B4" w:rsidRDefault="00196E28" w:rsidP="00196E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96826D" w14:textId="5C9132F1" w:rsidR="00196E28" w:rsidRPr="00196E28" w:rsidRDefault="00196E28" w:rsidP="00196E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E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Використані джерела</w:t>
      </w:r>
    </w:p>
    <w:p w14:paraId="6232BFAC" w14:textId="738980BA" w:rsidR="009C08C9" w:rsidRPr="00196E28" w:rsidRDefault="009C08C9" w:rsidP="00196E2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96E28">
        <w:rPr>
          <w:rFonts w:ascii="Times New Roman" w:hAnsi="Times New Roman" w:cs="Times New Roman"/>
          <w:sz w:val="24"/>
          <w:szCs w:val="24"/>
          <w:lang w:val="pl-PL"/>
        </w:rPr>
        <w:t xml:space="preserve">B. Dobrzańska, M. Sitek, </w:t>
      </w:r>
      <w:r w:rsidRPr="00196E28">
        <w:rPr>
          <w:rFonts w:ascii="Times New Roman" w:hAnsi="Times New Roman" w:cs="Times New Roman"/>
          <w:i/>
          <w:iCs/>
          <w:sz w:val="24"/>
          <w:szCs w:val="24"/>
          <w:lang w:val="pl-PL"/>
        </w:rPr>
        <w:t>Mini leksykon dyplomatyczny,</w:t>
      </w:r>
      <w:r w:rsidRPr="00196E28">
        <w:rPr>
          <w:rFonts w:ascii="Times New Roman" w:hAnsi="Times New Roman" w:cs="Times New Roman"/>
          <w:sz w:val="24"/>
          <w:szCs w:val="24"/>
          <w:lang w:val="pl-PL"/>
        </w:rPr>
        <w:t xml:space="preserve"> Józefów 2011.</w:t>
      </w:r>
    </w:p>
    <w:p w14:paraId="53D01E3C" w14:textId="0C195702" w:rsidR="00DA4014" w:rsidRDefault="009C08C9" w:rsidP="00DA40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W. Konończuk, </w:t>
      </w:r>
      <w:r w:rsidR="00DA4014" w:rsidRPr="009C08C9">
        <w:rPr>
          <w:rFonts w:ascii="Times New Roman" w:hAnsi="Times New Roman" w:cs="Times New Roman"/>
          <w:i/>
          <w:iCs/>
          <w:sz w:val="24"/>
          <w:szCs w:val="24"/>
          <w:lang w:val="pl-PL"/>
        </w:rPr>
        <w:t>Polityka Ukrainy wobec Polski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: spojrzenie z Warszawy,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Kijów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A3860" w14:textId="18E5B830" w:rsidR="009C08C9" w:rsidRPr="00E42548" w:rsidRDefault="009C08C9" w:rsidP="00DA40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Кононьчук, </w:t>
      </w:r>
      <w:r w:rsidRPr="009C08C9">
        <w:rPr>
          <w:rFonts w:ascii="Times New Roman" w:hAnsi="Times New Roman" w:cs="Times New Roman"/>
          <w:i/>
          <w:iCs/>
          <w:sz w:val="24"/>
          <w:szCs w:val="24"/>
        </w:rPr>
        <w:t>Політика України щодо Польщі. Погляд з Варшави</w:t>
      </w:r>
      <w:r>
        <w:rPr>
          <w:rFonts w:ascii="Times New Roman" w:hAnsi="Times New Roman" w:cs="Times New Roman"/>
          <w:sz w:val="24"/>
          <w:szCs w:val="24"/>
        </w:rPr>
        <w:t>, Київ 2018.</w:t>
      </w:r>
    </w:p>
    <w:p w14:paraId="2806A1EB" w14:textId="64C6BE92" w:rsidR="00E42548" w:rsidRPr="00E42548" w:rsidRDefault="00E42548" w:rsidP="00E4254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Grupa Polsko-Ukraińskiego Dialogu, </w:t>
      </w:r>
      <w:r w:rsidRPr="00E42548">
        <w:rPr>
          <w:rFonts w:ascii="Times New Roman" w:hAnsi="Times New Roman" w:cs="Times New Roman"/>
          <w:i/>
          <w:iCs/>
          <w:sz w:val="24"/>
          <w:szCs w:val="24"/>
          <w:lang w:val="pl-PL"/>
        </w:rPr>
        <w:t>Priorytetowe Partnerstwo. Wspólna wizja stosunków polsko-ukraińskich</w:t>
      </w:r>
      <w:r>
        <w:rPr>
          <w:rFonts w:ascii="Times New Roman" w:hAnsi="Times New Roman" w:cs="Times New Roman"/>
          <w:sz w:val="24"/>
          <w:szCs w:val="24"/>
          <w:lang w:val="pl-PL"/>
        </w:rPr>
        <w:t>, Kijów, Warszawa 2017.</w:t>
      </w:r>
    </w:p>
    <w:p w14:paraId="3FD7BDD0" w14:textId="3789DCC1" w:rsidR="00E42548" w:rsidRPr="00E42548" w:rsidRDefault="00E42548" w:rsidP="00DA40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Українсько-польська Діалогова група, </w:t>
      </w:r>
      <w:r w:rsidRPr="00E42548">
        <w:rPr>
          <w:rFonts w:ascii="Times New Roman" w:hAnsi="Times New Roman" w:cs="Times New Roman"/>
          <w:i/>
          <w:iCs/>
          <w:sz w:val="24"/>
          <w:szCs w:val="24"/>
        </w:rPr>
        <w:t>Пріоритетне Партнерство. Спільне бачення українсько-польських відносин</w:t>
      </w:r>
      <w:r>
        <w:rPr>
          <w:rFonts w:ascii="Times New Roman" w:hAnsi="Times New Roman" w:cs="Times New Roman"/>
          <w:sz w:val="24"/>
          <w:szCs w:val="24"/>
        </w:rPr>
        <w:t>, Київ, Варшава 2017.</w:t>
      </w:r>
    </w:p>
    <w:p w14:paraId="3EE6994D" w14:textId="30C8FDFB" w:rsidR="00E42548" w:rsidRPr="00E42548" w:rsidRDefault="00E42548" w:rsidP="00DA40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(ред.) </w:t>
      </w:r>
      <w:r w:rsidRPr="00E425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2548">
        <w:rPr>
          <w:rFonts w:ascii="Times New Roman" w:hAnsi="Times New Roman" w:cs="Times New Roman"/>
          <w:sz w:val="24"/>
          <w:szCs w:val="24"/>
        </w:rPr>
        <w:t>Горбовськ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r w:rsidRPr="00E425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2548">
        <w:rPr>
          <w:rFonts w:ascii="Times New Roman" w:hAnsi="Times New Roman" w:cs="Times New Roman"/>
          <w:sz w:val="24"/>
          <w:szCs w:val="24"/>
        </w:rPr>
        <w:t xml:space="preserve"> Косєвськ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r w:rsidRPr="00E42548">
        <w:rPr>
          <w:rFonts w:ascii="Times New Roman" w:hAnsi="Times New Roman" w:cs="Times New Roman"/>
          <w:i/>
          <w:iCs/>
          <w:sz w:val="24"/>
          <w:szCs w:val="24"/>
        </w:rPr>
        <w:t>Політика безпеки. Польща. Україна</w:t>
      </w:r>
      <w:r>
        <w:rPr>
          <w:rFonts w:ascii="Times New Roman" w:hAnsi="Times New Roman" w:cs="Times New Roman"/>
          <w:sz w:val="24"/>
          <w:szCs w:val="24"/>
        </w:rPr>
        <w:t>, Варшава 2015.</w:t>
      </w:r>
    </w:p>
    <w:p w14:paraId="29C44B45" w14:textId="0347DD99" w:rsidR="00E42548" w:rsidRDefault="00E42548" w:rsidP="00DA401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(red.) </w:t>
      </w:r>
      <w:r w:rsidRPr="00E42548">
        <w:rPr>
          <w:rFonts w:ascii="Times New Roman" w:hAnsi="Times New Roman" w:cs="Times New Roman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E42548">
        <w:rPr>
          <w:rFonts w:ascii="Times New Roman" w:hAnsi="Times New Roman" w:cs="Times New Roman"/>
          <w:sz w:val="24"/>
          <w:szCs w:val="24"/>
          <w:lang w:val="pl-PL"/>
        </w:rPr>
        <w:t>Horbowski</w:t>
      </w:r>
      <w:r w:rsidR="00BB7D5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42548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r w:rsidR="00BB7D5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42548">
        <w:rPr>
          <w:rFonts w:ascii="Times New Roman" w:hAnsi="Times New Roman" w:cs="Times New Roman"/>
          <w:sz w:val="24"/>
          <w:szCs w:val="24"/>
          <w:lang w:val="pl-PL"/>
        </w:rPr>
        <w:t xml:space="preserve"> Kosiewski</w:t>
      </w:r>
      <w:r w:rsidR="00BB7D5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B7D59" w:rsidRPr="00BB7D59">
        <w:rPr>
          <w:rFonts w:ascii="Times New Roman" w:hAnsi="Times New Roman" w:cs="Times New Roman"/>
          <w:i/>
          <w:iCs/>
          <w:sz w:val="24"/>
          <w:szCs w:val="24"/>
          <w:lang w:val="pl-PL"/>
        </w:rPr>
        <w:t>Polityka bezpieczeństwa. Polska. Ukraina</w:t>
      </w:r>
      <w:r w:rsidR="00BB7D59">
        <w:rPr>
          <w:rFonts w:ascii="Times New Roman" w:hAnsi="Times New Roman" w:cs="Times New Roman"/>
          <w:sz w:val="24"/>
          <w:szCs w:val="24"/>
          <w:lang w:val="pl-PL"/>
        </w:rPr>
        <w:t>, Warszawa 2015.</w:t>
      </w:r>
    </w:p>
    <w:p w14:paraId="770CEEB3" w14:textId="1EB642F9" w:rsidR="00BB7D59" w:rsidRPr="00BB7D59" w:rsidRDefault="00BB7D59" w:rsidP="00BB7D5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BB7D59">
        <w:rPr>
          <w:rFonts w:ascii="Times New Roman" w:hAnsi="Times New Roman" w:cs="Times New Roman"/>
          <w:i/>
          <w:iCs/>
          <w:sz w:val="24"/>
          <w:szCs w:val="24"/>
          <w:lang w:val="pl-PL"/>
        </w:rPr>
        <w:t>Porozumienie z dnia 27 lutego 2013 r. między Rządem Rzeczypospolitej Polskiej i Gabinetem Ministrów Ukrainy o wykonywaniu pracy przez członków rodzin, którzy pozostają na utrzymaniu członków personelu misji dyplomatycznej lub urzędu konsularnego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Nr 72/22-612/2-641, Warszawa 2015.</w:t>
      </w:r>
    </w:p>
    <w:p w14:paraId="51340F17" w14:textId="3A2AC2BF" w:rsidR="00BB7D59" w:rsidRPr="00196E28" w:rsidRDefault="00BB7D59" w:rsidP="00BB7D5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BB7D5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Консульська конвенція між Україною і Республікою </w:t>
      </w:r>
      <w:r w:rsidRPr="00BB7D59">
        <w:rPr>
          <w:rFonts w:ascii="Times New Roman" w:hAnsi="Times New Roman" w:cs="Times New Roman"/>
          <w:i/>
          <w:iCs/>
          <w:sz w:val="24"/>
          <w:szCs w:val="24"/>
          <w:lang w:val="pl-PL"/>
        </w:rPr>
        <w:t>Польщею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</w:t>
      </w:r>
      <w:r w:rsidRPr="00BB7D59">
        <w:rPr>
          <w:rFonts w:ascii="Times New Roman" w:hAnsi="Times New Roman" w:cs="Times New Roman"/>
          <w:sz w:val="24"/>
          <w:szCs w:val="24"/>
        </w:rPr>
        <w:t xml:space="preserve">№ </w:t>
      </w:r>
      <w:r w:rsidRPr="00BB7D59">
        <w:rPr>
          <w:rFonts w:ascii="Times New Roman" w:hAnsi="Times New Roman" w:cs="Times New Roman"/>
          <w:sz w:val="24"/>
          <w:szCs w:val="24"/>
          <w:lang w:val="pl-PL"/>
        </w:rPr>
        <w:t>616_008</w:t>
      </w:r>
      <w:r w:rsidR="00196E28">
        <w:rPr>
          <w:rFonts w:ascii="Times New Roman" w:hAnsi="Times New Roman" w:cs="Times New Roman"/>
          <w:sz w:val="24"/>
          <w:szCs w:val="24"/>
        </w:rPr>
        <w:t>.</w:t>
      </w:r>
    </w:p>
    <w:p w14:paraId="157DEE5C" w14:textId="3374862C" w:rsidR="00196E28" w:rsidRPr="00196E28" w:rsidRDefault="00196E28" w:rsidP="00196E2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Міністерство закордонних справ України, Департамент державного протоколу, </w:t>
      </w:r>
      <w:r w:rsidRPr="00196E2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Довідник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E28">
        <w:rPr>
          <w:rFonts w:ascii="Times New Roman" w:hAnsi="Times New Roman" w:cs="Times New Roman"/>
          <w:i/>
          <w:iCs/>
          <w:sz w:val="24"/>
          <w:szCs w:val="24"/>
          <w:lang w:val="ru-RU"/>
        </w:rPr>
        <w:t>з протокольних питань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Київ </w:t>
      </w:r>
      <w:r>
        <w:rPr>
          <w:rFonts w:ascii="Times New Roman" w:hAnsi="Times New Roman" w:cs="Times New Roman"/>
          <w:sz w:val="24"/>
          <w:szCs w:val="24"/>
          <w:lang w:val="ru-RU"/>
        </w:rPr>
        <w:t>2019.</w:t>
      </w:r>
    </w:p>
    <w:p w14:paraId="184C0DFE" w14:textId="7C94344C" w:rsidR="00196E28" w:rsidRPr="00196E28" w:rsidRDefault="00196E28" w:rsidP="00196E28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96E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E28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E28">
        <w:rPr>
          <w:rFonts w:ascii="Times New Roman" w:hAnsi="Times New Roman" w:cs="Times New Roman"/>
          <w:sz w:val="24"/>
          <w:szCs w:val="24"/>
        </w:rPr>
        <w:t xml:space="preserve"> Wasiński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196E28">
        <w:rPr>
          <w:rFonts w:ascii="Times New Roman" w:hAnsi="Times New Roman" w:cs="Times New Roman"/>
          <w:i/>
          <w:iCs/>
          <w:sz w:val="24"/>
          <w:szCs w:val="24"/>
          <w:lang w:val="pl-PL"/>
        </w:rPr>
        <w:t>Prawo dyplomatyczne i konsularne w zarysie.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E28">
        <w:rPr>
          <w:rFonts w:ascii="Times New Roman" w:hAnsi="Times New Roman" w:cs="Times New Roman"/>
          <w:i/>
          <w:iCs/>
          <w:sz w:val="24"/>
          <w:szCs w:val="24"/>
          <w:lang w:val="pl-PL"/>
        </w:rPr>
        <w:t>Skrypt wykładu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Łódź 2014.</w:t>
      </w:r>
    </w:p>
    <w:p w14:paraId="51F369F2" w14:textId="77777777" w:rsidR="006D180F" w:rsidRDefault="006D18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3BF4AA" w14:textId="22405B03" w:rsidR="00E730DC" w:rsidRPr="00E730DC" w:rsidRDefault="00E730DC" w:rsidP="00E730D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E730DC">
        <w:rPr>
          <w:rFonts w:ascii="Times New Roman" w:hAnsi="Times New Roman" w:cs="Times New Roman"/>
          <w:b/>
          <w:bCs/>
          <w:sz w:val="32"/>
          <w:szCs w:val="32"/>
        </w:rPr>
        <w:lastRenderedPageBreak/>
        <w:t>Українсько-польський словник дипломатичної термінології</w:t>
      </w:r>
    </w:p>
    <w:p w14:paraId="32490A8F" w14:textId="77777777" w:rsidR="00E730DC" w:rsidRDefault="00E730DC" w:rsidP="00E730D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7C895" w14:textId="19F049B9" w:rsidR="007000DC" w:rsidRDefault="00A37E1B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</w:rPr>
        <w:t>Базова лексика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44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6E17">
        <w:rPr>
          <w:rFonts w:ascii="Times New Roman" w:hAnsi="Times New Roman" w:cs="Times New Roman"/>
          <w:b/>
          <w:bCs/>
          <w:sz w:val="28"/>
          <w:szCs w:val="28"/>
          <w:lang w:val="pl-PL"/>
        </w:rPr>
        <w:t>S</w:t>
      </w:r>
      <w:r w:rsidR="003938E3" w:rsidRPr="00F17FA4">
        <w:rPr>
          <w:rFonts w:ascii="Times New Roman" w:hAnsi="Times New Roman" w:cs="Times New Roman"/>
          <w:b/>
          <w:bCs/>
          <w:sz w:val="28"/>
          <w:szCs w:val="28"/>
        </w:rPr>
        <w:t>ł</w:t>
      </w:r>
      <w:r w:rsidR="003938E3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ownictwo</w:t>
      </w:r>
      <w:r w:rsidR="003938E3"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8E3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og</w:t>
      </w:r>
      <w:r w:rsidR="003938E3" w:rsidRPr="00F17FA4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="003938E3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lne</w:t>
      </w:r>
      <w:r w:rsidR="00196E1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5C727A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</w:p>
    <w:p w14:paraId="0415C6D3" w14:textId="3C0976AA" w:rsidR="005D2499" w:rsidRPr="00CB71B4" w:rsidRDefault="00A37E1B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іменники/іменникові словосполучення 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196E17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="001D35C4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/</w:t>
      </w:r>
      <w:r w:rsidR="00196E17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wyrażenia rzeczownikowe</w:t>
      </w:r>
    </w:p>
    <w:p w14:paraId="0F476A60" w14:textId="5D669F8A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агреман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ment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41C89DBF" w14:textId="45034C8C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агресія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904482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agresja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8587D0E" w14:textId="2A9C616A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акредитуюча держава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>ń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wysy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aj</w:t>
      </w:r>
      <w:r w:rsidRPr="00F17FA4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265AB" w14:textId="4C51EF15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вербальна нота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werbalna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13F6" w14:textId="7E4DCEB8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війна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ojna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E178BF" w14:textId="0A005DBC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вірча грамота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isty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uwierzytelniaj</w:t>
      </w:r>
      <w:r w:rsidRPr="00A37E1B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</w:p>
    <w:p w14:paraId="57E1E996" w14:textId="4B18B68F" w:rsidR="001E3BD7" w:rsidRPr="00F610B1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держава перебування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610B1">
        <w:rPr>
          <w:rFonts w:ascii="Times New Roman" w:hAnsi="Times New Roman" w:cs="Times New Roman"/>
          <w:sz w:val="24"/>
          <w:szCs w:val="24"/>
        </w:rPr>
        <w:t>ń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stwo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przyjmuj</w:t>
      </w:r>
      <w:r w:rsidRPr="00F610B1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CB1429" w14:textId="0E206DCF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дипломатична діяльність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zia</w:t>
      </w:r>
      <w:r w:rsidRPr="00F610B1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ania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1540" w14:textId="538EDCC7" w:rsidR="001E3BD7" w:rsidRPr="00CB4F0E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дипломатична нота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</w:p>
    <w:p w14:paraId="45292678" w14:textId="2AB88E3E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дипломатія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yplomacja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5AADA" w14:textId="0535B319" w:rsidR="001E3BD7" w:rsidRP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зовнішня політика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olityka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zagraniczna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2895355D" w14:textId="78248000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імунітети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mmunitety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58A4F" w14:textId="2B4F6980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інтервенція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="00904482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nterwencja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B6956E" w14:textId="323017E5" w:rsidR="008C561B" w:rsidRPr="00CB4F0E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6D3">
        <w:rPr>
          <w:rFonts w:ascii="Times New Roman" w:hAnsi="Times New Roman" w:cs="Times New Roman"/>
          <w:sz w:val="24"/>
          <w:szCs w:val="24"/>
        </w:rPr>
        <w:t xml:space="preserve">      </w:t>
      </w:r>
      <w:r w:rsidR="008C561B">
        <w:rPr>
          <w:rFonts w:ascii="Times New Roman" w:hAnsi="Times New Roman" w:cs="Times New Roman"/>
          <w:sz w:val="24"/>
          <w:szCs w:val="24"/>
        </w:rPr>
        <w:t>гуманітарна</w:t>
      </w:r>
      <w:r w:rsidR="008C561B" w:rsidRPr="008C561B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>humanitarna</w:t>
      </w:r>
      <w:r w:rsidR="008C561B" w:rsidRPr="00D65244">
        <w:rPr>
          <w:rFonts w:ascii="Times New Roman" w:hAnsi="Times New Roman" w:cs="Times New Roman"/>
          <w:sz w:val="24"/>
          <w:szCs w:val="24"/>
        </w:rPr>
        <w:tab/>
      </w:r>
      <w:r w:rsidR="008C561B" w:rsidRPr="00D65244">
        <w:rPr>
          <w:rFonts w:ascii="Times New Roman" w:hAnsi="Times New Roman" w:cs="Times New Roman"/>
          <w:sz w:val="24"/>
          <w:szCs w:val="24"/>
        </w:rPr>
        <w:tab/>
      </w:r>
      <w:r w:rsidR="008C561B" w:rsidRPr="00D65244">
        <w:rPr>
          <w:rFonts w:ascii="Times New Roman" w:hAnsi="Times New Roman" w:cs="Times New Roman"/>
          <w:sz w:val="24"/>
          <w:szCs w:val="24"/>
        </w:rPr>
        <w:tab/>
      </w:r>
      <w:r w:rsidR="008C561B" w:rsidRPr="00D65244">
        <w:rPr>
          <w:rFonts w:ascii="Times New Roman" w:hAnsi="Times New Roman" w:cs="Times New Roman"/>
          <w:sz w:val="24"/>
          <w:szCs w:val="24"/>
        </w:rPr>
        <w:tab/>
      </w:r>
    </w:p>
    <w:p w14:paraId="318F3E88" w14:textId="1208C586" w:rsidR="008C561B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6D3">
        <w:rPr>
          <w:rFonts w:ascii="Times New Roman" w:hAnsi="Times New Roman" w:cs="Times New Roman"/>
          <w:sz w:val="24"/>
          <w:szCs w:val="24"/>
        </w:rPr>
        <w:t xml:space="preserve">      </w:t>
      </w:r>
      <w:r w:rsidR="008C561B">
        <w:rPr>
          <w:rFonts w:ascii="Times New Roman" w:hAnsi="Times New Roman" w:cs="Times New Roman"/>
          <w:sz w:val="24"/>
          <w:szCs w:val="24"/>
        </w:rPr>
        <w:t>дипломатична</w:t>
      </w:r>
      <w:r w:rsidR="008C561B"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EA36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="008C561B" w:rsidRPr="00F610B1">
        <w:rPr>
          <w:rFonts w:ascii="Times New Roman" w:hAnsi="Times New Roman" w:cs="Times New Roman"/>
          <w:sz w:val="24"/>
          <w:szCs w:val="24"/>
        </w:rPr>
        <w:tab/>
      </w:r>
      <w:r w:rsidR="008C561B" w:rsidRPr="00F610B1">
        <w:rPr>
          <w:rFonts w:ascii="Times New Roman" w:hAnsi="Times New Roman" w:cs="Times New Roman"/>
          <w:sz w:val="24"/>
          <w:szCs w:val="24"/>
        </w:rPr>
        <w:tab/>
      </w:r>
      <w:r w:rsidR="008C561B" w:rsidRPr="00F610B1">
        <w:rPr>
          <w:rFonts w:ascii="Times New Roman" w:hAnsi="Times New Roman" w:cs="Times New Roman"/>
          <w:sz w:val="24"/>
          <w:szCs w:val="24"/>
        </w:rPr>
        <w:tab/>
      </w:r>
    </w:p>
    <w:p w14:paraId="5F5EA945" w14:textId="0B7D82D3" w:rsidR="008C561B" w:rsidRPr="00CB4F0E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36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8C561B">
        <w:rPr>
          <w:rFonts w:ascii="Times New Roman" w:hAnsi="Times New Roman" w:cs="Times New Roman"/>
          <w:sz w:val="24"/>
          <w:szCs w:val="24"/>
        </w:rPr>
        <w:t>економічна</w:t>
      </w:r>
      <w:r w:rsidR="008C561B"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 w:rsidR="008C561B" w:rsidRPr="001E3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>ekonomiczna</w:t>
      </w:r>
      <w:r w:rsidR="008C561B" w:rsidRPr="00D65244">
        <w:rPr>
          <w:rFonts w:ascii="Times New Roman" w:hAnsi="Times New Roman" w:cs="Times New Roman"/>
          <w:sz w:val="24"/>
          <w:szCs w:val="24"/>
        </w:rPr>
        <w:tab/>
      </w:r>
    </w:p>
    <w:p w14:paraId="4D909FF2" w14:textId="008F94D5" w:rsidR="008C561B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8C561B">
        <w:rPr>
          <w:rFonts w:ascii="Times New Roman" w:hAnsi="Times New Roman" w:cs="Times New Roman"/>
          <w:sz w:val="24"/>
          <w:szCs w:val="24"/>
        </w:rPr>
        <w:t>збройна</w:t>
      </w:r>
      <w:r w:rsidR="008C561B" w:rsidRPr="008C561B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8C561B" w:rsidRPr="008C561B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zbrojna</w:t>
      </w:r>
      <w:r w:rsidR="008C561B"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E97CF71" w14:textId="1932FAFC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консульська екзекватура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Pr="00A37E1B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xequatur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10FDED48" w14:textId="53D357DC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консульський патент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isty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komisyjne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84A4B7" w14:textId="6DDE633E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конференція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onferencja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13AFFE37" w14:textId="079236F1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конфлікт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onflikt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B82FA9" w14:textId="0F5260F1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міжнародна арена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>ren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 xml:space="preserve"> międzynarodow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09629F" w14:textId="665DC987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персона нон ґрата</w:t>
      </w:r>
      <w:r w:rsidRPr="00A37E1B">
        <w:rPr>
          <w:rFonts w:ascii="Times New Roman" w:hAnsi="Times New Roman" w:cs="Times New Roman"/>
          <w:sz w:val="24"/>
          <w:szCs w:val="24"/>
        </w:rPr>
        <w:t xml:space="preserve"> </w:t>
      </w:r>
      <w:r w:rsidRPr="00A37E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ersona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grata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19741B" w14:textId="370920ED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привілеї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rzywileje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823E0" w14:textId="7440F89D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lastRenderedPageBreak/>
        <w:t>світова система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ystem międzynarodowy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5D509C9" w14:textId="7B8E9B0A" w:rsidR="001E3BD7" w:rsidRPr="00F17FA4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світове співтовариство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F610B1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eczno</w:t>
      </w:r>
      <w:r w:rsidRPr="00F610B1">
        <w:rPr>
          <w:rFonts w:ascii="Times New Roman" w:hAnsi="Times New Roman" w:cs="Times New Roman"/>
          <w:sz w:val="24"/>
          <w:szCs w:val="24"/>
        </w:rPr>
        <w:t xml:space="preserve">ść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610B1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dzynarodowa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E553D1" w14:textId="28DEC027" w:rsidR="001E3BD7" w:rsidRPr="007F079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учасники конференції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czestnicy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konferencji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0CD2CB3" w14:textId="047E52D7" w:rsidR="001E3BD7" w:rsidRPr="00837258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учасники міжнародних відносин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uczestnicy stosunków międzynarodowych</w:t>
      </w:r>
    </w:p>
    <w:p w14:paraId="6EDA9863" w14:textId="521A1D84" w:rsidR="006B1C61" w:rsidRPr="00CB71B4" w:rsidRDefault="00970AEB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дієслова/дієслівні словосполучення 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695C34"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</w:p>
    <w:p w14:paraId="6D4BDB4F" w14:textId="1E5977EE" w:rsidR="001E3BD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взяти участь у конференції</w:t>
      </w:r>
      <w:r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zi</w:t>
      </w:r>
      <w:r w:rsidRPr="009674D2">
        <w:rPr>
          <w:rFonts w:ascii="Times New Roman" w:hAnsi="Times New Roman" w:cs="Times New Roman"/>
          <w:sz w:val="24"/>
          <w:szCs w:val="24"/>
        </w:rPr>
        <w:t xml:space="preserve">ąć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udzia</w:t>
      </w:r>
      <w:r w:rsidRPr="009674D2">
        <w:rPr>
          <w:rFonts w:ascii="Times New Roman" w:hAnsi="Times New Roman" w:cs="Times New Roman"/>
          <w:sz w:val="24"/>
          <w:szCs w:val="24"/>
        </w:rPr>
        <w:t xml:space="preserve">ł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674D2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konferencji</w:t>
      </w:r>
      <w:r w:rsidRPr="009674D2">
        <w:rPr>
          <w:rFonts w:ascii="Times New Roman" w:hAnsi="Times New Roman" w:cs="Times New Roman"/>
          <w:sz w:val="24"/>
          <w:szCs w:val="24"/>
        </w:rPr>
        <w:tab/>
      </w:r>
    </w:p>
    <w:p w14:paraId="1229587E" w14:textId="695AB15C" w:rsidR="001E3BD7" w:rsidRPr="007F0797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надати агреман</w:t>
      </w:r>
      <w:r w:rsidRPr="00970AEB">
        <w:rPr>
          <w:rFonts w:ascii="Times New Roman" w:hAnsi="Times New Roman" w:cs="Times New Roman"/>
          <w:sz w:val="24"/>
          <w:szCs w:val="24"/>
        </w:rPr>
        <w:t xml:space="preserve"> </w:t>
      </w:r>
      <w:r w:rsidRPr="00970AEB">
        <w:rPr>
          <w:rFonts w:ascii="Times New Roman" w:hAnsi="Times New Roman" w:cs="Times New Roman"/>
          <w:sz w:val="24"/>
          <w:szCs w:val="24"/>
        </w:rPr>
        <w:tab/>
      </w:r>
      <w:r w:rsidRPr="00970AEB">
        <w:rPr>
          <w:rFonts w:ascii="Times New Roman" w:hAnsi="Times New Roman" w:cs="Times New Roman"/>
          <w:sz w:val="24"/>
          <w:szCs w:val="24"/>
        </w:rPr>
        <w:tab/>
      </w:r>
      <w:r w:rsidRPr="00970AEB">
        <w:rPr>
          <w:rFonts w:ascii="Times New Roman" w:hAnsi="Times New Roman" w:cs="Times New Roman"/>
          <w:sz w:val="24"/>
          <w:szCs w:val="24"/>
        </w:rPr>
        <w:tab/>
      </w:r>
      <w:r w:rsidRPr="00970AEB">
        <w:rPr>
          <w:rFonts w:ascii="Times New Roman" w:hAnsi="Times New Roman" w:cs="Times New Roman"/>
          <w:sz w:val="24"/>
          <w:szCs w:val="24"/>
        </w:rPr>
        <w:tab/>
      </w:r>
      <w:r w:rsidRPr="00970AEB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udzieli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ment</w:t>
      </w:r>
      <w:r w:rsidRPr="002B0C67">
        <w:rPr>
          <w:rFonts w:ascii="Times New Roman" w:hAnsi="Times New Roman" w:cs="Times New Roman"/>
          <w:sz w:val="24"/>
          <w:szCs w:val="24"/>
        </w:rPr>
        <w:tab/>
      </w:r>
    </w:p>
    <w:p w14:paraId="573497BD" w14:textId="575316B3" w:rsidR="001E3BD7" w:rsidRPr="00C82680" w:rsidRDefault="001E3BD7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розв’язати конфлікт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ozwi</w:t>
      </w:r>
      <w:r w:rsidRPr="002B0C67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konflikt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</w:p>
    <w:p w14:paraId="360CFA5B" w14:textId="2AED58B7" w:rsidR="00491ADA" w:rsidRDefault="00491ADA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570587" w14:textId="299AA9AB" w:rsidR="00491ADA" w:rsidRDefault="00970AE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91ADA">
        <w:rPr>
          <w:rFonts w:ascii="Times New Roman" w:hAnsi="Times New Roman" w:cs="Times New Roman"/>
          <w:i/>
          <w:iCs/>
          <w:sz w:val="24"/>
          <w:szCs w:val="24"/>
        </w:rPr>
        <w:t>За допомогою зовнішньої політики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1ADA"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="00491ADA" w:rsidRPr="00491ADA">
        <w:rPr>
          <w:rFonts w:ascii="Times New Roman" w:hAnsi="Times New Roman" w:cs="Times New Roman"/>
          <w:i/>
          <w:iCs/>
          <w:sz w:val="24"/>
          <w:szCs w:val="24"/>
        </w:rPr>
        <w:t xml:space="preserve">a pomocą polityki zagranicznej </w:t>
      </w:r>
      <w:r w:rsidR="00491AD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91AD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91ADA" w:rsidRPr="00491A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19735AB" w14:textId="7186FE06" w:rsidR="00491ADA" w:rsidRPr="00491ADA" w:rsidRDefault="00970AE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91ADA">
        <w:rPr>
          <w:rFonts w:ascii="Times New Roman" w:hAnsi="Times New Roman" w:cs="Times New Roman"/>
          <w:i/>
          <w:iCs/>
          <w:sz w:val="24"/>
          <w:szCs w:val="24"/>
        </w:rPr>
        <w:t>держава реалізує свої цілі та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91ADA">
        <w:rPr>
          <w:rFonts w:ascii="Times New Roman" w:hAnsi="Times New Roman" w:cs="Times New Roman"/>
          <w:i/>
          <w:iCs/>
          <w:sz w:val="24"/>
          <w:szCs w:val="24"/>
          <w:lang w:val="pl-PL"/>
        </w:rPr>
        <w:t>p</w:t>
      </w:r>
      <w:r w:rsidR="00491ADA" w:rsidRPr="00491ADA">
        <w:rPr>
          <w:rFonts w:ascii="Times New Roman" w:hAnsi="Times New Roman" w:cs="Times New Roman"/>
          <w:i/>
          <w:iCs/>
          <w:sz w:val="24"/>
          <w:szCs w:val="24"/>
        </w:rPr>
        <w:t>aństwo realizuje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491ADA" w:rsidRPr="00491ADA">
        <w:rPr>
          <w:rFonts w:ascii="Times New Roman" w:hAnsi="Times New Roman" w:cs="Times New Roman"/>
          <w:i/>
          <w:iCs/>
          <w:sz w:val="24"/>
          <w:szCs w:val="24"/>
        </w:rPr>
        <w:t>swoje cele i</w:t>
      </w:r>
    </w:p>
    <w:p w14:paraId="5E72EEF3" w14:textId="62CC1574" w:rsidR="00970AEB" w:rsidRDefault="00970AE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91ADA">
        <w:rPr>
          <w:rFonts w:ascii="Times New Roman" w:hAnsi="Times New Roman" w:cs="Times New Roman"/>
          <w:i/>
          <w:iCs/>
          <w:sz w:val="24"/>
          <w:szCs w:val="24"/>
        </w:rPr>
        <w:t>інтереси на міжнародн</w:t>
      </w:r>
      <w:r>
        <w:rPr>
          <w:rFonts w:ascii="Times New Roman" w:hAnsi="Times New Roman" w:cs="Times New Roman"/>
          <w:i/>
          <w:iCs/>
          <w:sz w:val="24"/>
          <w:szCs w:val="24"/>
        </w:rPr>
        <w:t>ій арені.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91ADA" w:rsidRPr="00491ADA">
        <w:rPr>
          <w:rFonts w:ascii="Times New Roman" w:hAnsi="Times New Roman" w:cs="Times New Roman"/>
          <w:i/>
          <w:iCs/>
          <w:sz w:val="24"/>
          <w:szCs w:val="24"/>
        </w:rPr>
        <w:t>interesy</w:t>
      </w:r>
      <w:r w:rsidR="00491ADA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491ADA" w:rsidRPr="00491ADA">
        <w:rPr>
          <w:rFonts w:ascii="Times New Roman" w:hAnsi="Times New Roman" w:cs="Times New Roman"/>
          <w:i/>
          <w:iCs/>
          <w:sz w:val="24"/>
          <w:szCs w:val="24"/>
        </w:rPr>
        <w:t>na arenie międzynarodowej</w:t>
      </w:r>
      <w:r w:rsidR="00491ADA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7F1DC2BE" w14:textId="5739C622" w:rsidR="00B96062" w:rsidRPr="00D92D2E" w:rsidRDefault="00491ADA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FC79366" w14:textId="4A5FFBDA" w:rsidR="00D92D2E" w:rsidRDefault="00970AE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Конференції лідерів </w:t>
      </w:r>
      <w:r>
        <w:rPr>
          <w:rFonts w:ascii="Times New Roman" w:hAnsi="Times New Roman" w:cs="Times New Roman"/>
          <w:i/>
          <w:iCs/>
          <w:sz w:val="24"/>
          <w:szCs w:val="24"/>
        </w:rPr>
        <w:t>альянті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92D2E"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Konferencje alianckich przywódców </w:t>
      </w:r>
      <w:r w:rsidR="00D92D2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92D2E"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FA8460" w14:textId="5F4DA592" w:rsidR="00D92D2E" w:rsidRDefault="00970AE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2D2E">
        <w:rPr>
          <w:rFonts w:ascii="Times New Roman" w:hAnsi="Times New Roman" w:cs="Times New Roman"/>
          <w:i/>
          <w:iCs/>
          <w:sz w:val="24"/>
          <w:szCs w:val="24"/>
        </w:rPr>
        <w:t>були елемент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 формування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92D2E" w:rsidRPr="00D92D2E">
        <w:rPr>
          <w:rFonts w:ascii="Times New Roman" w:hAnsi="Times New Roman" w:cs="Times New Roman"/>
          <w:i/>
          <w:iCs/>
          <w:sz w:val="24"/>
          <w:szCs w:val="24"/>
        </w:rPr>
        <w:t>były element</w:t>
      </w:r>
      <w:r w:rsidR="00D92D2E">
        <w:rPr>
          <w:rFonts w:ascii="Times New Roman" w:hAnsi="Times New Roman" w:cs="Times New Roman"/>
          <w:i/>
          <w:iCs/>
          <w:sz w:val="24"/>
          <w:szCs w:val="24"/>
          <w:lang w:val="pl-PL"/>
        </w:rPr>
        <w:t>em</w:t>
      </w:r>
      <w:r w:rsidR="00D92D2E"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 kształtowania  </w:t>
      </w:r>
    </w:p>
    <w:p w14:paraId="0F7E8169" w14:textId="40D5C7E7" w:rsidR="00D92D2E" w:rsidRDefault="00970AEB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повоєнного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світового 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>порядку.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92D2E"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powojennego </w:t>
      </w:r>
      <w:r w:rsidR="00D92D2E">
        <w:rPr>
          <w:rFonts w:ascii="Times New Roman" w:hAnsi="Times New Roman" w:cs="Times New Roman"/>
          <w:i/>
          <w:iCs/>
          <w:sz w:val="24"/>
          <w:szCs w:val="24"/>
          <w:lang w:val="pl-PL"/>
        </w:rPr>
        <w:t>porządku światowego</w:t>
      </w:r>
      <w:r w:rsidR="00D92D2E" w:rsidRPr="00D92D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429CED" w14:textId="77777777" w:rsidR="00D92D2E" w:rsidRPr="00D92D2E" w:rsidRDefault="00D92D2E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E9CAEDE" w14:textId="6462B80A" w:rsidR="00B83CCF" w:rsidRPr="005C727A" w:rsidRDefault="00970AEB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</w:rPr>
        <w:t>Відносини</w:t>
      </w:r>
      <w:r w:rsidRPr="001F7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8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8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8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8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85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C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727A">
        <w:rPr>
          <w:rFonts w:ascii="Times New Roman" w:hAnsi="Times New Roman" w:cs="Times New Roman"/>
          <w:b/>
          <w:bCs/>
          <w:sz w:val="28"/>
          <w:szCs w:val="28"/>
          <w:lang w:val="pl-PL"/>
        </w:rPr>
        <w:t>S</w:t>
      </w:r>
      <w:r w:rsidR="0045401E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tosunki</w:t>
      </w:r>
      <w:r w:rsidR="005C727A"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727A"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C11FB6" w14:textId="2F73984E" w:rsidR="007000DC" w:rsidRPr="00CB71B4" w:rsidRDefault="00970AEB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іменники/іменникові словосполучення 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</w:p>
    <w:p w14:paraId="645BEE8F" w14:textId="10918AD5" w:rsidR="00D0694D" w:rsidRDefault="00D0694D" w:rsidP="00EA36D3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альянс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ojusz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DBD3D1" w14:textId="3A87CC65" w:rsidR="00D0694D" w:rsidRDefault="00D0694D" w:rsidP="00EA36D3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відносини</w:t>
      </w:r>
      <w:r w:rsidR="001F7857" w:rsidRPr="00F17FA4">
        <w:rPr>
          <w:rFonts w:ascii="Times New Roman" w:hAnsi="Times New Roman" w:cs="Times New Roman"/>
          <w:sz w:val="24"/>
          <w:szCs w:val="24"/>
        </w:rPr>
        <w:t xml:space="preserve">, стосунки </w:t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tosunki</w:t>
      </w:r>
      <w:r w:rsidR="001F7857" w:rsidRPr="001F78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elacje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0C19C2CC" w14:textId="7C089357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багатосторонні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wielostronne</w:t>
      </w:r>
      <w:r w:rsidRPr="001F7857">
        <w:rPr>
          <w:rFonts w:ascii="Times New Roman" w:hAnsi="Times New Roman" w:cs="Times New Roman"/>
          <w:sz w:val="24"/>
          <w:szCs w:val="24"/>
        </w:rPr>
        <w:t xml:space="preserve">,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multilateralne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5352C847" w14:textId="33849A9B" w:rsidR="001F7857" w:rsidRDefault="001F7857" w:rsidP="00ED10D0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взаємні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wzajemne</w:t>
      </w:r>
    </w:p>
    <w:p w14:paraId="29DA202A" w14:textId="012BF2F8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військові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militarne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3010B2F7" w14:textId="0E14D296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двосторонні</w:t>
      </w:r>
      <w:r w:rsidRPr="00970AEB">
        <w:rPr>
          <w:rFonts w:ascii="Times New Roman" w:hAnsi="Times New Roman" w:cs="Times New Roman"/>
          <w:sz w:val="24"/>
          <w:szCs w:val="24"/>
        </w:rPr>
        <w:t xml:space="preserve"> </w:t>
      </w:r>
      <w:r w:rsidRPr="00970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dwustronne</w:t>
      </w:r>
      <w:r w:rsidRPr="001F7857">
        <w:rPr>
          <w:rFonts w:ascii="Times New Roman" w:hAnsi="Times New Roman" w:cs="Times New Roman"/>
          <w:sz w:val="24"/>
          <w:szCs w:val="24"/>
        </w:rPr>
        <w:t xml:space="preserve">,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bilateralne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E810E" w14:textId="4FDF8AB3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дипломатичні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4099A8F6" w14:textId="4DD8E1EF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економічні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gospodarcze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F3CC04" w14:textId="14607B5F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культурні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kulturowe</w:t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6AFCF" w14:textId="5469B46B" w:rsidR="001F7857" w:rsidRPr="00F17FA4" w:rsidRDefault="001F7857" w:rsidP="00ED10D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міждержавні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dzypa</w:t>
      </w:r>
      <w:r w:rsidRPr="00F17FA4">
        <w:rPr>
          <w:rFonts w:ascii="Times New Roman" w:hAnsi="Times New Roman" w:cs="Times New Roman"/>
          <w:sz w:val="24"/>
          <w:szCs w:val="24"/>
        </w:rPr>
        <w:t>ń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stwowe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F389CB" w14:textId="763B3C98" w:rsidR="001F7857" w:rsidRPr="00F17FA4" w:rsidRDefault="001F7857" w:rsidP="00ED10D0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міжнародні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5F9F24E" w14:textId="4BEBC413" w:rsidR="001F7857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   </w:t>
      </w:r>
      <w:r w:rsidR="001F7857" w:rsidRPr="00F17FA4">
        <w:rPr>
          <w:rFonts w:ascii="Times New Roman" w:hAnsi="Times New Roman" w:cs="Times New Roman"/>
          <w:sz w:val="24"/>
          <w:szCs w:val="24"/>
        </w:rPr>
        <w:t xml:space="preserve">політичні </w:t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polityczne</w:t>
      </w:r>
      <w:r w:rsidR="001F7857" w:rsidRPr="00F17FA4">
        <w:rPr>
          <w:rFonts w:ascii="Times New Roman" w:hAnsi="Times New Roman" w:cs="Times New Roman"/>
          <w:sz w:val="24"/>
          <w:szCs w:val="24"/>
        </w:rPr>
        <w:tab/>
      </w:r>
      <w:r w:rsidR="001F7857"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19812" w14:textId="356CD79A" w:rsidR="001F7857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1F7857" w:rsidRPr="00F17FA4">
        <w:rPr>
          <w:rFonts w:ascii="Times New Roman" w:hAnsi="Times New Roman" w:cs="Times New Roman"/>
          <w:sz w:val="24"/>
          <w:szCs w:val="24"/>
        </w:rPr>
        <w:t>стратегічні</w:t>
      </w:r>
      <w:r w:rsidR="001F7857"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="001F7857" w:rsidRPr="00D0694D">
        <w:rPr>
          <w:rFonts w:ascii="Times New Roman" w:hAnsi="Times New Roman" w:cs="Times New Roman"/>
          <w:sz w:val="24"/>
          <w:szCs w:val="24"/>
        </w:rPr>
        <w:tab/>
      </w:r>
      <w:r w:rsidR="001F7857" w:rsidRPr="00D0694D">
        <w:rPr>
          <w:rFonts w:ascii="Times New Roman" w:hAnsi="Times New Roman" w:cs="Times New Roman"/>
          <w:sz w:val="24"/>
          <w:szCs w:val="24"/>
        </w:rPr>
        <w:tab/>
      </w:r>
      <w:r w:rsidR="001F7857" w:rsidRPr="00D0694D">
        <w:rPr>
          <w:rFonts w:ascii="Times New Roman" w:hAnsi="Times New Roman" w:cs="Times New Roman"/>
          <w:sz w:val="24"/>
          <w:szCs w:val="24"/>
        </w:rPr>
        <w:tab/>
      </w:r>
      <w:r w:rsidR="001F7857" w:rsidRPr="00D0694D">
        <w:rPr>
          <w:rFonts w:ascii="Times New Roman" w:hAnsi="Times New Roman" w:cs="Times New Roman"/>
          <w:sz w:val="24"/>
          <w:szCs w:val="24"/>
        </w:rPr>
        <w:tab/>
      </w:r>
      <w:r w:rsidR="001F7857" w:rsidRPr="00D0694D">
        <w:rPr>
          <w:rFonts w:ascii="Times New Roman" w:hAnsi="Times New Roman" w:cs="Times New Roman"/>
          <w:sz w:val="24"/>
          <w:szCs w:val="24"/>
        </w:rPr>
        <w:tab/>
      </w:r>
      <w:r w:rsidR="001F7857" w:rsidRPr="00D0694D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1F7857" w:rsidRPr="001D35C4">
        <w:rPr>
          <w:rFonts w:ascii="Times New Roman" w:hAnsi="Times New Roman" w:cs="Times New Roman"/>
          <w:sz w:val="24"/>
          <w:szCs w:val="24"/>
        </w:rPr>
        <w:t>trategiczne</w:t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 w:rsidRPr="00F17FA4">
        <w:rPr>
          <w:rFonts w:ascii="Times New Roman" w:hAnsi="Times New Roman" w:cs="Times New Roman"/>
          <w:sz w:val="24"/>
          <w:szCs w:val="24"/>
        </w:rPr>
        <w:tab/>
      </w:r>
    </w:p>
    <w:p w14:paraId="53C39639" w14:textId="0475B357" w:rsidR="001F7857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1F7857" w:rsidRPr="00F17FA4">
        <w:rPr>
          <w:rFonts w:ascii="Times New Roman" w:hAnsi="Times New Roman" w:cs="Times New Roman"/>
          <w:sz w:val="24"/>
          <w:szCs w:val="24"/>
        </w:rPr>
        <w:t xml:space="preserve">суспільні </w:t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spo</w:t>
      </w:r>
      <w:r w:rsidR="001F7857" w:rsidRPr="00196E17">
        <w:rPr>
          <w:rFonts w:ascii="Times New Roman" w:hAnsi="Times New Roman" w:cs="Times New Roman"/>
          <w:sz w:val="24"/>
          <w:szCs w:val="24"/>
        </w:rPr>
        <w:t>ł</w:t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eczne</w:t>
      </w:r>
      <w:r w:rsidR="001F7857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1F7857" w:rsidRPr="00F17FA4">
        <w:rPr>
          <w:rFonts w:ascii="Times New Roman" w:hAnsi="Times New Roman" w:cs="Times New Roman"/>
          <w:sz w:val="24"/>
          <w:szCs w:val="24"/>
        </w:rPr>
        <w:tab/>
      </w:r>
      <w:r w:rsidR="001F7857"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781DD0" w14:textId="0E5C3E35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інтеграція</w:t>
      </w:r>
      <w:r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ntegracja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3B1C84BD" w14:textId="03CB2E2E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партнерство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artnerstwo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01D1EC6" w14:textId="24B753A9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рамки співпраці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amy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wsp</w:t>
      </w:r>
      <w:r w:rsidRPr="00F17FA4">
        <w:rPr>
          <w:rFonts w:ascii="Times New Roman" w:hAnsi="Times New Roman" w:cs="Times New Roman"/>
          <w:sz w:val="24"/>
          <w:szCs w:val="24"/>
        </w:rPr>
        <w:t>ół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pracy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8328326" w14:textId="28112FAC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співпраця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sp</w:t>
      </w:r>
      <w:r w:rsidRPr="00F17FA4">
        <w:rPr>
          <w:rFonts w:ascii="Times New Roman" w:hAnsi="Times New Roman" w:cs="Times New Roman"/>
          <w:sz w:val="24"/>
          <w:szCs w:val="24"/>
        </w:rPr>
        <w:t>ół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praca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6337CE" w14:textId="2ECDF163" w:rsidR="00136082" w:rsidRDefault="00A97423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партнерська</w:t>
      </w:r>
      <w:r w:rsidRPr="001F7857">
        <w:rPr>
          <w:rFonts w:ascii="Times New Roman" w:hAnsi="Times New Roman" w:cs="Times New Roman"/>
          <w:sz w:val="24"/>
          <w:szCs w:val="24"/>
        </w:rPr>
        <w:t xml:space="preserve"> </w:t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="00136082" w:rsidRPr="00F17FA4">
        <w:rPr>
          <w:rFonts w:ascii="Times New Roman" w:hAnsi="Times New Roman" w:cs="Times New Roman"/>
          <w:sz w:val="24"/>
          <w:szCs w:val="24"/>
          <w:lang w:val="pl-PL"/>
        </w:rPr>
        <w:t>partnerska</w:t>
      </w:r>
      <w:r w:rsidR="00136082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136082" w:rsidRPr="00F17FA4">
        <w:rPr>
          <w:rFonts w:ascii="Times New Roman" w:hAnsi="Times New Roman" w:cs="Times New Roman"/>
          <w:sz w:val="24"/>
          <w:szCs w:val="24"/>
        </w:rPr>
        <w:tab/>
      </w:r>
      <w:r w:rsidR="00136082">
        <w:rPr>
          <w:rFonts w:ascii="Times New Roman" w:hAnsi="Times New Roman" w:cs="Times New Roman"/>
          <w:sz w:val="24"/>
          <w:szCs w:val="24"/>
        </w:rPr>
        <w:tab/>
      </w:r>
    </w:p>
    <w:p w14:paraId="5904FF9A" w14:textId="652A2156" w:rsidR="007000DC" w:rsidRPr="00CB71B4" w:rsidRDefault="00A97423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дієслова/дієслівні словосполучення 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695C34"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</w:p>
    <w:p w14:paraId="6877A431" w14:textId="1C4DDDD3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зміцнювати відносини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zmacnia</w:t>
      </w:r>
      <w:r w:rsidRPr="00F17FA4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relacje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50E2C796" w14:textId="7243AB9C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>налагодити співпрацю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awi</w:t>
      </w:r>
      <w:r w:rsidRPr="001A48D1">
        <w:rPr>
          <w:rFonts w:ascii="Times New Roman" w:hAnsi="Times New Roman" w:cs="Times New Roman"/>
          <w:sz w:val="24"/>
          <w:szCs w:val="24"/>
        </w:rPr>
        <w:t>ą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wsp</w:t>
      </w:r>
      <w:r w:rsidRPr="001A48D1">
        <w:rPr>
          <w:rFonts w:ascii="Times New Roman" w:hAnsi="Times New Roman" w:cs="Times New Roman"/>
          <w:sz w:val="24"/>
          <w:szCs w:val="24"/>
        </w:rPr>
        <w:t>ół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1A48D1">
        <w:rPr>
          <w:rFonts w:ascii="Times New Roman" w:hAnsi="Times New Roman" w:cs="Times New Roman"/>
          <w:sz w:val="24"/>
          <w:szCs w:val="24"/>
        </w:rPr>
        <w:t>ę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</w:p>
    <w:p w14:paraId="270FB2E4" w14:textId="291B7636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підтримувати інтеграцію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spiera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integracj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E8FCD" w14:textId="1D92B6E2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>поглиблювати інтеграцію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og</w:t>
      </w:r>
      <w:r w:rsidRPr="001A48D1">
        <w:rPr>
          <w:rFonts w:ascii="Times New Roman" w:hAnsi="Times New Roman" w:cs="Times New Roman"/>
          <w:sz w:val="24"/>
          <w:szCs w:val="24"/>
        </w:rPr>
        <w:t>łę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bia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integracj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1A48D1">
        <w:rPr>
          <w:rFonts w:ascii="Times New Roman" w:hAnsi="Times New Roman" w:cs="Times New Roman"/>
          <w:sz w:val="24"/>
          <w:szCs w:val="24"/>
        </w:rPr>
        <w:tab/>
      </w:r>
    </w:p>
    <w:p w14:paraId="00EF5D14" w14:textId="3856249A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 xml:space="preserve">розвивати співпрацю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ozwija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wsp</w:t>
      </w:r>
      <w:r w:rsidRPr="001A48D1">
        <w:rPr>
          <w:rFonts w:ascii="Times New Roman" w:hAnsi="Times New Roman" w:cs="Times New Roman"/>
          <w:sz w:val="24"/>
          <w:szCs w:val="24"/>
        </w:rPr>
        <w:t>ół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 </w:t>
      </w:r>
    </w:p>
    <w:p w14:paraId="79D2852E" w14:textId="207EB799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 xml:space="preserve">розширювати співпрацю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1A48D1">
        <w:rPr>
          <w:rFonts w:ascii="Times New Roman" w:hAnsi="Times New Roman" w:cs="Times New Roman"/>
          <w:sz w:val="24"/>
          <w:szCs w:val="24"/>
        </w:rPr>
        <w:t xml:space="preserve">oszerzać współpracę </w:t>
      </w:r>
    </w:p>
    <w:p w14:paraId="1C4C2967" w14:textId="5BC6EE60" w:rsidR="00D0694D" w:rsidRPr="00F17FA4" w:rsidRDefault="00D0694D" w:rsidP="00ED10D0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формувати стосунки</w:t>
      </w:r>
      <w:r w:rsidRPr="00A97423">
        <w:rPr>
          <w:rFonts w:ascii="Times New Roman" w:hAnsi="Times New Roman" w:cs="Times New Roman"/>
          <w:sz w:val="24"/>
          <w:szCs w:val="24"/>
        </w:rPr>
        <w:t xml:space="preserve"> </w:t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szta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towa</w:t>
      </w:r>
      <w:r w:rsidRPr="00F17FA4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relacje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65B54FC7" w14:textId="77C27B87" w:rsidR="009674D2" w:rsidRDefault="009674D2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5360BB" w14:textId="79B3CF2F" w:rsidR="00D0694D" w:rsidRPr="009674D2" w:rsidRDefault="00D0694D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>Всі дискусії щодо спільної історії не</w:t>
      </w: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Wszelkie debaty na temat wspólnej historii </w:t>
      </w:r>
    </w:p>
    <w:p w14:paraId="2E9A4198" w14:textId="02203703" w:rsidR="00D0694D" w:rsidRDefault="00D0694D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>повинні блокувати розвитку співпраці.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74D2">
        <w:rPr>
          <w:rFonts w:ascii="Times New Roman" w:hAnsi="Times New Roman" w:cs="Times New Roman"/>
          <w:i/>
          <w:iCs/>
          <w:sz w:val="24"/>
          <w:szCs w:val="24"/>
        </w:rPr>
        <w:t>nie powinny blokować rozwoju współpracy.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4940A14" w14:textId="77777777" w:rsidR="00D0694D" w:rsidRDefault="00D0694D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F4D5F85" w14:textId="28EB2829" w:rsidR="00B76EB2" w:rsidRDefault="00A97423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>Понад десять років інтеграція України в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76EB2"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Integracja Ukrainy z Unią Europejską i </w:t>
      </w:r>
      <w:r w:rsidR="00B76EB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76EB2"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567351" w14:textId="60707DF8" w:rsidR="00B76EB2" w:rsidRDefault="00A97423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ЄС і НАТО були центральними темами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76EB2"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NATO to od ponad dekady najważniejsze </w:t>
      </w:r>
      <w:r w:rsidR="00B76EB2"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F1FB61" w14:textId="569D721A" w:rsidR="005E13DE" w:rsidRDefault="00A97423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>в наших двосторонніх відносинах.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76EB2" w:rsidRPr="009674D2">
        <w:rPr>
          <w:rFonts w:ascii="Times New Roman" w:hAnsi="Times New Roman" w:cs="Times New Roman"/>
          <w:i/>
          <w:iCs/>
          <w:sz w:val="24"/>
          <w:szCs w:val="24"/>
        </w:rPr>
        <w:t>tematy naszych stosunków dwustronnych</w:t>
      </w:r>
      <w:r w:rsidR="00B76EB2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 w:rsidR="00B76EB2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</w:p>
    <w:p w14:paraId="189F51E6" w14:textId="77777777" w:rsidR="00D0694D" w:rsidRPr="005E13DE" w:rsidRDefault="00D0694D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716A41" w14:textId="712F3592" w:rsidR="00B83CCF" w:rsidRPr="001A48D1" w:rsidRDefault="00A97423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1A48D1">
        <w:rPr>
          <w:rFonts w:ascii="Times New Roman" w:hAnsi="Times New Roman" w:cs="Times New Roman"/>
          <w:b/>
          <w:bCs/>
          <w:sz w:val="28"/>
          <w:szCs w:val="28"/>
        </w:rPr>
        <w:t>Дипломатичні посади та ранги</w:t>
      </w:r>
      <w:r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 w:rsidR="00695C34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 w:rsidR="005C727A"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Stanowiska</w:t>
      </w:r>
      <w:r w:rsidR="005C727A" w:rsidRPr="001A4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8D1"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i rangi </w:t>
      </w:r>
      <w:r w:rsidR="005C727A"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dyplomatyczne</w:t>
      </w:r>
      <w:r w:rsidR="00BE7F52" w:rsidRPr="001A48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B58CF8" w14:textId="5FF830B9" w:rsidR="007000DC" w:rsidRPr="00CB71B4" w:rsidRDefault="00A97423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іменники/іменникові словосполучення 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</w:p>
    <w:p w14:paraId="0951E83A" w14:textId="64E9B268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апостольський нунцій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uncjusz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apostolski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646AE59" w14:textId="55889849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38290459"/>
      <w:r w:rsidRPr="00F17FA4">
        <w:rPr>
          <w:rFonts w:ascii="Times New Roman" w:hAnsi="Times New Roman" w:cs="Times New Roman"/>
          <w:sz w:val="24"/>
          <w:szCs w:val="24"/>
        </w:rPr>
        <w:t>аташ</w:t>
      </w:r>
      <w:r w:rsidRPr="00C212E6">
        <w:rPr>
          <w:rFonts w:ascii="Times New Roman" w:hAnsi="Times New Roman" w:cs="Times New Roman"/>
          <w:sz w:val="24"/>
          <w:szCs w:val="24"/>
        </w:rPr>
        <w:t>é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ttach</w:t>
      </w:r>
      <w:r w:rsidRPr="0052568D">
        <w:rPr>
          <w:rFonts w:ascii="Times New Roman" w:hAnsi="Times New Roman" w:cs="Times New Roman"/>
          <w:sz w:val="24"/>
          <w:szCs w:val="24"/>
        </w:rPr>
        <w:t>é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B456E" w14:textId="74471709" w:rsidR="00D0694D" w:rsidRPr="00E821BC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глава дипломатичного представництва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zef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misji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dyplomatycznej</w:t>
      </w:r>
    </w:p>
    <w:bookmarkEnd w:id="1"/>
    <w:p w14:paraId="5FC3502C" w14:textId="664BB166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дипломат</w:t>
      </w:r>
      <w:r w:rsidRPr="00A97423">
        <w:rPr>
          <w:rFonts w:ascii="Times New Roman" w:hAnsi="Times New Roman" w:cs="Times New Roman"/>
          <w:sz w:val="24"/>
          <w:szCs w:val="24"/>
        </w:rPr>
        <w:t xml:space="preserve"> </w:t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yplomata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E77F33" w14:textId="65885F1A" w:rsidR="00D0694D" w:rsidRPr="00D0694D" w:rsidRDefault="00D0694D" w:rsidP="00ED10D0">
      <w:pPr>
        <w:spacing w:after="0"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lastRenderedPageBreak/>
        <w:t xml:space="preserve">дипломатичний персонал </w:t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ersonel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dyplomatyczny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misji</w:t>
      </w:r>
    </w:p>
    <w:p w14:paraId="411A8B00" w14:textId="42DFFDA4" w:rsidR="00D0694D" w:rsidRDefault="00D0694D" w:rsidP="00ED10D0">
      <w:pPr>
        <w:spacing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 w:rsidRPr="00A97423">
        <w:rPr>
          <w:rFonts w:ascii="Times New Roman" w:hAnsi="Times New Roman" w:cs="Times New Roman"/>
          <w:sz w:val="24"/>
          <w:szCs w:val="24"/>
        </w:rPr>
        <w:t>дипломатичного представництва</w:t>
      </w:r>
    </w:p>
    <w:p w14:paraId="6607BD50" w14:textId="3BB5456F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дипломатичний представник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 w:rsidRPr="00A45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rzedstawiciel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FAE12" w14:textId="0C630919" w:rsidR="00D0694D" w:rsidRPr="00AF6ADF" w:rsidRDefault="00D0694D" w:rsidP="00AF6AD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дипломатичний ранг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 w:rsidRPr="00A45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anga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195AB26" w14:textId="1D4600D1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консул</w:t>
      </w:r>
      <w:r w:rsidRPr="00A97423">
        <w:rPr>
          <w:rFonts w:ascii="Times New Roman" w:hAnsi="Times New Roman" w:cs="Times New Roman"/>
          <w:sz w:val="24"/>
          <w:szCs w:val="24"/>
        </w:rPr>
        <w:t xml:space="preserve"> </w:t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Pr="00A97423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onsul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5D3BD00" w14:textId="219A0FD2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Міністр закордонних справ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Minister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Spraw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Zagranicznych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069964" w14:textId="2E5DA01D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персонал дипломатичного представництва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ersonel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misji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dyplomatycznej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77CDA" w14:textId="58D4548C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повірений у справах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harge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</w:rPr>
        <w:t>’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affaires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BD83C5" w14:textId="64BC5ACB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посланник</w:t>
      </w:r>
      <w:r w:rsidRPr="00A97423">
        <w:rPr>
          <w:rFonts w:ascii="Times New Roman" w:hAnsi="Times New Roman" w:cs="Times New Roman"/>
          <w:sz w:val="24"/>
          <w:szCs w:val="24"/>
        </w:rPr>
        <w:t xml:space="preserve"> </w:t>
      </w:r>
      <w:r w:rsidRPr="00A97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A97423">
        <w:rPr>
          <w:rFonts w:ascii="Times New Roman" w:hAnsi="Times New Roman" w:cs="Times New Roman"/>
          <w:sz w:val="24"/>
          <w:szCs w:val="24"/>
          <w:lang w:val="pl-PL"/>
        </w:rPr>
        <w:t>inister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6B750ED4" w14:textId="28F41914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посланник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ose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C6DB5F" w14:textId="3772ED5B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посол, амбасадор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mbasador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BDA84D5" w14:textId="4F0894C6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почесний консул</w:t>
      </w:r>
      <w:r w:rsidRPr="00A97423">
        <w:rPr>
          <w:rFonts w:ascii="Times New Roman" w:hAnsi="Times New Roman" w:cs="Times New Roman"/>
          <w:sz w:val="24"/>
          <w:szCs w:val="24"/>
        </w:rPr>
        <w:t xml:space="preserve"> </w:t>
      </w:r>
      <w:r w:rsidRPr="00A97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onsul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honorowy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926B77E" w14:textId="17404C2B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радник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adca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D5A4DFE" w14:textId="18B6D81A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радник-посланник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</w:rPr>
        <w:t xml:space="preserve">adca-minister 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5C6ECE5B" w14:textId="398D260D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секретар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Pr="00A45AE1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ekretarz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EA8B52" w14:textId="76F99AEF" w:rsidR="007000DC" w:rsidRPr="00CB71B4" w:rsidRDefault="00A45AE1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>дієслова/дієслівні словосполучення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695C34"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czasowniki/wyrażenia czasownikowe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000DC"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1A789F8F" w14:textId="60B9B756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вислати дипломатичного представника</w:t>
      </w:r>
      <w:r w:rsidRPr="00A4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wys</w:t>
      </w:r>
      <w:r w:rsidRPr="007F079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F079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przedstawiciela</w:t>
      </w:r>
      <w:r w:rsidRPr="007F0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dyplomatycznego</w:t>
      </w:r>
    </w:p>
    <w:p w14:paraId="208DE1F4" w14:textId="4FBB4977" w:rsidR="00D0694D" w:rsidRPr="001F7857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>о</w:t>
      </w:r>
      <w:r w:rsidRPr="001F7857">
        <w:rPr>
          <w:rFonts w:ascii="Times New Roman" w:hAnsi="Times New Roman" w:cs="Times New Roman"/>
          <w:sz w:val="24"/>
          <w:szCs w:val="24"/>
        </w:rPr>
        <w:t xml:space="preserve">чолити дипломатичну місію </w:t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kierowa</w:t>
      </w:r>
      <w:r w:rsidRPr="001F785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misj</w:t>
      </w:r>
      <w:r w:rsidRPr="001F7857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  <w:lang w:val="pl-PL"/>
        </w:rPr>
        <w:t>dyplomatyczn</w:t>
      </w:r>
      <w:r w:rsidRPr="001F7857">
        <w:rPr>
          <w:rFonts w:ascii="Times New Roman" w:hAnsi="Times New Roman" w:cs="Times New Roman"/>
          <w:sz w:val="24"/>
          <w:szCs w:val="24"/>
        </w:rPr>
        <w:t>ą</w:t>
      </w:r>
      <w:r w:rsidRPr="001F7857">
        <w:rPr>
          <w:rFonts w:ascii="Times New Roman" w:hAnsi="Times New Roman" w:cs="Times New Roman"/>
          <w:sz w:val="24"/>
          <w:szCs w:val="24"/>
        </w:rPr>
        <w:tab/>
      </w:r>
    </w:p>
    <w:p w14:paraId="7E20B90F" w14:textId="58B60CFF" w:rsidR="00D0694D" w:rsidRPr="006C7AA3" w:rsidRDefault="00D0694D" w:rsidP="00ED10D0">
      <w:pPr>
        <w:spacing w:after="0"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 w:rsidRPr="0052568D">
        <w:rPr>
          <w:rFonts w:ascii="Times New Roman" w:hAnsi="Times New Roman" w:cs="Times New Roman"/>
          <w:sz w:val="24"/>
          <w:szCs w:val="24"/>
          <w:lang w:val="pl-PL"/>
        </w:rPr>
        <w:t xml:space="preserve">призначити главу дипломатичного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stanowić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szefa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misj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dyplomatyczn</w:t>
      </w:r>
      <w:r>
        <w:rPr>
          <w:rFonts w:ascii="Times New Roman" w:hAnsi="Times New Roman" w:cs="Times New Roman"/>
          <w:sz w:val="24"/>
          <w:szCs w:val="24"/>
          <w:lang w:val="pl-PL"/>
        </w:rPr>
        <w:t>ej</w:t>
      </w:r>
    </w:p>
    <w:p w14:paraId="6FA7CE63" w14:textId="3C818BD6" w:rsidR="00FE66AB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5AE1">
        <w:rPr>
          <w:rFonts w:ascii="Times New Roman" w:hAnsi="Times New Roman" w:cs="Times New Roman"/>
          <w:sz w:val="24"/>
          <w:szCs w:val="24"/>
        </w:rPr>
        <w:t>представництва</w:t>
      </w:r>
    </w:p>
    <w:p w14:paraId="50DE52D4" w14:textId="77777777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B0FF7C" w14:textId="5B1D6B0D" w:rsidR="00D0694D" w:rsidRDefault="00D0694D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Апостольський нунцій призначається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Nuncjusz apostolski mianowany jest  </w:t>
      </w:r>
    </w:p>
    <w:p w14:paraId="438CD76A" w14:textId="12A0B874" w:rsidR="00D0694D" w:rsidRDefault="00D0694D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</w:rPr>
        <w:t>безпосередньо папою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>bezpośrednio przez papieża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257A663D" w14:textId="77777777" w:rsidR="00D0694D" w:rsidRDefault="00D0694D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2D8D2557" w14:textId="3AD0EEBE" w:rsidR="00FE66AB" w:rsidRDefault="00A45AE1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A45AE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Консули користуються меншим обсягом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FE66AB"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="00FE66AB"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onsulowie korzystają z mniejszego zakresu </w:t>
      </w:r>
    </w:p>
    <w:p w14:paraId="523C3E90" w14:textId="7C63B621" w:rsidR="00B83CCF" w:rsidRPr="00D0694D" w:rsidRDefault="00A45AE1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ривілеїв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та імунітетів, ніж дипломати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E66AB" w:rsidRPr="00FE66AB">
        <w:rPr>
          <w:rFonts w:ascii="Times New Roman" w:hAnsi="Times New Roman" w:cs="Times New Roman"/>
          <w:i/>
          <w:iCs/>
          <w:sz w:val="24"/>
          <w:szCs w:val="24"/>
        </w:rPr>
        <w:t>przywilejów i immunitetów niż dyplomaci</w:t>
      </w:r>
      <w:r w:rsidRPr="00A45A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59FD" w:rsidRPr="001F785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11456BA" w14:textId="77777777" w:rsidR="00A45AE1" w:rsidRPr="001F7857" w:rsidRDefault="00A45AE1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39090E" w14:textId="289802BB" w:rsidR="00B83CCF" w:rsidRPr="00F610B1" w:rsidRDefault="00A45AE1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Державні </w:t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 xml:space="preserve">органи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C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Organy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pa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stwowe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2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7F52" w:rsidRPr="00F17F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7F52" w:rsidRPr="00F17FA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92C3C7C" w14:textId="0D8769FC" w:rsidR="007000DC" w:rsidRPr="00CB71B4" w:rsidRDefault="00A45AE1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іменники/іменникові словосполучення </w:t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CB71B4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="005C727A" w:rsidRPr="00CB71B4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</w:p>
    <w:p w14:paraId="0D148BDF" w14:textId="1CA9E3E1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Віце-консульство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Wicekonsulat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68469671" w14:textId="3C97DEFE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lastRenderedPageBreak/>
        <w:t>Генеральне консульство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generalny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706623C" w14:textId="29528F37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 xml:space="preserve">дипломатична місія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isja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1A48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39B4C" w14:textId="5F4CFBC2" w:rsidR="00D0694D" w:rsidRPr="00E821BC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дипломатична установа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lac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wka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9840E" w14:textId="276325F5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 xml:space="preserve">дипломатичне представництво </w:t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1A48D1">
        <w:rPr>
          <w:rFonts w:ascii="Times New Roman" w:hAnsi="Times New Roman" w:cs="Times New Roman"/>
          <w:sz w:val="24"/>
          <w:szCs w:val="24"/>
        </w:rPr>
        <w:t>rzedstawicielstwo dyplomatyczne</w:t>
      </w:r>
    </w:p>
    <w:p w14:paraId="63136690" w14:textId="21B3F1BC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Консульство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Konsulat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4940D80A" w14:textId="0F4D88F3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консульська установа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rz</w:t>
      </w:r>
      <w:r w:rsidR="001F7857" w:rsidRPr="00F17FA4">
        <w:rPr>
          <w:rFonts w:ascii="Times New Roman" w:hAnsi="Times New Roman" w:cs="Times New Roman"/>
          <w:sz w:val="24"/>
          <w:szCs w:val="24"/>
        </w:rPr>
        <w:t>ą</w:t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1F7857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1F7857" w:rsidRPr="00F17FA4">
        <w:rPr>
          <w:rFonts w:ascii="Times New Roman" w:hAnsi="Times New Roman" w:cs="Times New Roman"/>
          <w:sz w:val="24"/>
          <w:szCs w:val="24"/>
          <w:lang w:val="pl-PL"/>
        </w:rPr>
        <w:t>konsularny</w:t>
      </w:r>
      <w:r w:rsidR="001F7857">
        <w:rPr>
          <w:rFonts w:ascii="Times New Roman" w:hAnsi="Times New Roman" w:cs="Times New Roman"/>
          <w:sz w:val="24"/>
          <w:szCs w:val="24"/>
          <w:lang w:val="pl-PL"/>
        </w:rPr>
        <w:t>, 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lac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wka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ACCA6D" w14:textId="2C8B88FA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Консульське агенство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Agencja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EACCA" w14:textId="0012A93A" w:rsidR="00D0694D" w:rsidRDefault="00D0694D" w:rsidP="00ED10D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Міністерство закордонний справ, </w:t>
      </w:r>
      <w:r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Ministerstwo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Spraw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Zagranicznych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8D50A" w14:textId="7A314FC5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Зовнішньополітичне відомство</w:t>
      </w:r>
    </w:p>
    <w:p w14:paraId="6B977827" w14:textId="66F2D7B5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7FA4">
        <w:rPr>
          <w:rFonts w:ascii="Times New Roman" w:hAnsi="Times New Roman" w:cs="Times New Roman"/>
          <w:sz w:val="24"/>
          <w:szCs w:val="24"/>
        </w:rPr>
        <w:t>осольство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Ambasada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2553D8B3" w14:textId="0D4A1918" w:rsidR="007000DC" w:rsidRPr="00E730DC" w:rsidRDefault="00663879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695C34"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000DC"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31407151" w14:textId="6EB162C4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>вислати дипломатичну місію</w:t>
      </w:r>
      <w:r w:rsidRPr="001F7857">
        <w:rPr>
          <w:rFonts w:ascii="Times New Roman" w:hAnsi="Times New Roman" w:cs="Times New Roman"/>
          <w:sz w:val="24"/>
          <w:szCs w:val="24"/>
        </w:rPr>
        <w:t xml:space="preserve"> </w:t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ysy</w:t>
      </w:r>
      <w:r w:rsidRPr="001A48D1">
        <w:rPr>
          <w:rFonts w:ascii="Times New Roman" w:hAnsi="Times New Roman" w:cs="Times New Roman"/>
          <w:sz w:val="24"/>
          <w:szCs w:val="24"/>
        </w:rPr>
        <w:t>ł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misj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dyplomatyczn</w:t>
      </w:r>
      <w:r w:rsidRPr="001A48D1">
        <w:rPr>
          <w:rFonts w:ascii="Times New Roman" w:hAnsi="Times New Roman" w:cs="Times New Roman"/>
          <w:sz w:val="24"/>
          <w:szCs w:val="24"/>
        </w:rPr>
        <w:t>ą</w:t>
      </w:r>
      <w:r w:rsidRPr="001A48D1">
        <w:rPr>
          <w:rFonts w:ascii="Times New Roman" w:hAnsi="Times New Roman" w:cs="Times New Roman"/>
          <w:sz w:val="24"/>
          <w:szCs w:val="24"/>
        </w:rPr>
        <w:tab/>
      </w:r>
    </w:p>
    <w:p w14:paraId="1047F1EB" w14:textId="2626EA1F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відкрити консульську установу</w:t>
      </w:r>
      <w:r w:rsidRPr="00663879">
        <w:rPr>
          <w:rFonts w:ascii="Times New Roman" w:hAnsi="Times New Roman" w:cs="Times New Roman"/>
          <w:sz w:val="24"/>
          <w:szCs w:val="24"/>
        </w:rPr>
        <w:t xml:space="preserve"> </w:t>
      </w:r>
      <w:r w:rsidRPr="00663879">
        <w:rPr>
          <w:rFonts w:ascii="Times New Roman" w:hAnsi="Times New Roman" w:cs="Times New Roman"/>
          <w:sz w:val="24"/>
          <w:szCs w:val="24"/>
        </w:rPr>
        <w:tab/>
      </w:r>
      <w:r w:rsidR="00695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Pr="00C82680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urz</w:t>
      </w:r>
      <w:r w:rsidRPr="00C82680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82680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konsularny</w:t>
      </w:r>
    </w:p>
    <w:p w14:paraId="33186E68" w14:textId="3DF076E9" w:rsidR="00D0694D" w:rsidRPr="004E14E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працювати в посольстві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racować w ambasadzie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D01FC03" w14:textId="302DF301" w:rsidR="00C13116" w:rsidRDefault="00C13116" w:rsidP="00ED10D0">
      <w:pPr>
        <w:spacing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129C073" w14:textId="4D0EA5B4" w:rsidR="00D0694D" w:rsidRPr="009659FD" w:rsidRDefault="00D0694D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</w:rPr>
        <w:t>Міністерство закордонних справ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M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inisterstwo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spraw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zagranicznych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przesy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>ł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9C8E08E" w14:textId="65C2C6A1" w:rsidR="00D0694D" w:rsidRDefault="00D0694D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надсилає </w:t>
      </w:r>
      <w:bookmarkStart w:id="2" w:name="_Hlk42003824"/>
      <w:r w:rsidRPr="009659FD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>нсульський патент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listy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komisyjne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drog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ą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dyplomatyczn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>ą.</w:t>
      </w:r>
    </w:p>
    <w:p w14:paraId="55B46D26" w14:textId="65444FF7" w:rsidR="00D0694D" w:rsidRDefault="00D0694D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663879">
        <w:rPr>
          <w:rFonts w:ascii="Times New Roman" w:hAnsi="Times New Roman" w:cs="Times New Roman"/>
          <w:i/>
          <w:iCs/>
          <w:sz w:val="24"/>
          <w:szCs w:val="24"/>
        </w:rPr>
        <w:t>дипломатичними каналами.</w:t>
      </w:r>
    </w:p>
    <w:p w14:paraId="06A05D59" w14:textId="77777777" w:rsidR="00D0694D" w:rsidRDefault="00D0694D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790BE7E" w14:textId="2FD51A14" w:rsidR="00FE66AB" w:rsidRDefault="00663879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>Приміщення дипломатичн</w:t>
      </w:r>
      <w:r>
        <w:rPr>
          <w:rFonts w:ascii="Times New Roman" w:hAnsi="Times New Roman" w:cs="Times New Roman"/>
          <w:i/>
          <w:iCs/>
          <w:sz w:val="24"/>
          <w:szCs w:val="24"/>
        </w:rPr>
        <w:t>ої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місі</w:t>
      </w:r>
      <w:r>
        <w:rPr>
          <w:rFonts w:ascii="Times New Roman" w:hAnsi="Times New Roman" w:cs="Times New Roman"/>
          <w:i/>
          <w:iCs/>
          <w:sz w:val="24"/>
          <w:szCs w:val="24"/>
        </w:rPr>
        <w:t>ї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3116" w:rsidRPr="00C13116">
        <w:rPr>
          <w:rFonts w:ascii="Times New Roman" w:hAnsi="Times New Roman" w:cs="Times New Roman"/>
          <w:i/>
          <w:iCs/>
          <w:sz w:val="24"/>
          <w:szCs w:val="24"/>
        </w:rPr>
        <w:t xml:space="preserve">Pomieszczenia misji dyplomatycznej </w:t>
      </w:r>
      <w:r w:rsidR="00FE66AB"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1FEF5" w14:textId="1D563A06" w:rsidR="00FE66AB" w:rsidRDefault="00663879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активи посольства користуються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3116" w:rsidRPr="00C13116">
        <w:rPr>
          <w:rFonts w:ascii="Times New Roman" w:hAnsi="Times New Roman" w:cs="Times New Roman"/>
          <w:i/>
          <w:iCs/>
          <w:sz w:val="24"/>
          <w:szCs w:val="24"/>
        </w:rPr>
        <w:t xml:space="preserve">oraz majątek ambasady korzystają z </w:t>
      </w:r>
      <w:r w:rsidR="00FE66AB"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D04720" w14:textId="0FFCB9F8" w:rsidR="00C13116" w:rsidRDefault="00663879" w:rsidP="00ED10D0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недоторканністю, привілеями та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5C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3116" w:rsidRPr="00C13116">
        <w:rPr>
          <w:rFonts w:ascii="Times New Roman" w:hAnsi="Times New Roman" w:cs="Times New Roman"/>
          <w:i/>
          <w:iCs/>
          <w:sz w:val="24"/>
          <w:szCs w:val="24"/>
        </w:rPr>
        <w:t>nietykalności</w:t>
      </w:r>
      <w:r w:rsidR="00FE66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13116" w:rsidRPr="00C13116">
        <w:rPr>
          <w:rFonts w:ascii="Times New Roman" w:hAnsi="Times New Roman" w:cs="Times New Roman"/>
          <w:i/>
          <w:iCs/>
          <w:sz w:val="24"/>
          <w:szCs w:val="24"/>
        </w:rPr>
        <w:t xml:space="preserve"> przywilejów i immunitetów</w:t>
      </w:r>
      <w:r w:rsidR="00C13116" w:rsidRPr="00FE66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845A76" w14:textId="2BFC755E" w:rsidR="00663879" w:rsidRDefault="00663879" w:rsidP="00ED10D0">
      <w:pPr>
        <w:spacing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>імунітетами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BF5345" w14:textId="77777777" w:rsidR="00663879" w:rsidRPr="00663879" w:rsidRDefault="00663879" w:rsidP="00ED10D0">
      <w:pPr>
        <w:spacing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8562DA8" w14:textId="6D772500" w:rsidR="005B4C91" w:rsidRPr="00F610B1" w:rsidRDefault="00663879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C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Organizacje</w:t>
      </w:r>
      <w:r w:rsidR="005C727A" w:rsidRPr="00F61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27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AFA9F8F" w14:textId="0E846F2F" w:rsidR="00786F18" w:rsidRPr="00E730DC" w:rsidRDefault="00663879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іменники/іменникові словосполучення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</w:p>
    <w:p w14:paraId="1F3FF112" w14:textId="5D9FAC9C" w:rsidR="00D0694D" w:rsidRDefault="0069322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694D">
        <w:rPr>
          <w:rFonts w:ascii="Times New Roman" w:hAnsi="Times New Roman" w:cs="Times New Roman"/>
          <w:sz w:val="24"/>
          <w:szCs w:val="24"/>
        </w:rPr>
        <w:t>самблея</w:t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>gromadzenie</w:t>
      </w:r>
      <w:r w:rsidR="00D0694D" w:rsidRPr="005C727A">
        <w:rPr>
          <w:rFonts w:ascii="Times New Roman" w:hAnsi="Times New Roman" w:cs="Times New Roman"/>
          <w:sz w:val="24"/>
          <w:szCs w:val="24"/>
        </w:rPr>
        <w:tab/>
      </w:r>
    </w:p>
    <w:p w14:paraId="731009F1" w14:textId="51ADBA55" w:rsidR="00D0694D" w:rsidRPr="005C727A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держави-члени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pa</w:t>
      </w:r>
      <w:r w:rsidRPr="005C727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  <w:lang w:val="pl-PL"/>
        </w:rPr>
        <w:t>stwa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5C727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>onkowskie</w:t>
      </w:r>
    </w:p>
    <w:p w14:paraId="495A4A8D" w14:textId="10D22AAB" w:rsidR="00D0694D" w:rsidRDefault="0069322D" w:rsidP="00ED10D0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0694D">
        <w:rPr>
          <w:rFonts w:ascii="Times New Roman" w:hAnsi="Times New Roman" w:cs="Times New Roman"/>
          <w:sz w:val="24"/>
          <w:szCs w:val="24"/>
        </w:rPr>
        <w:t>онгрес</w:t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5C3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D0694D">
        <w:rPr>
          <w:rFonts w:ascii="Times New Roman" w:hAnsi="Times New Roman" w:cs="Times New Roman"/>
          <w:sz w:val="24"/>
          <w:szCs w:val="24"/>
          <w:lang w:val="pl-PL"/>
        </w:rPr>
        <w:t>ongres</w:t>
      </w:r>
    </w:p>
    <w:p w14:paraId="085E05EA" w14:textId="77777777" w:rsidR="00363DE8" w:rsidRDefault="00363DE8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міжнародна організація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 w:rsidRPr="006E6F6C">
        <w:rPr>
          <w:rFonts w:ascii="Times New Roman" w:hAnsi="Times New Roman" w:cs="Times New Roman"/>
          <w:sz w:val="24"/>
          <w:szCs w:val="24"/>
        </w:rPr>
        <w:tab/>
      </w:r>
      <w:r w:rsidRPr="006E6F6C">
        <w:rPr>
          <w:rFonts w:ascii="Times New Roman" w:hAnsi="Times New Roman" w:cs="Times New Roman"/>
          <w:sz w:val="24"/>
          <w:szCs w:val="24"/>
        </w:rPr>
        <w:tab/>
      </w:r>
      <w:r w:rsidRPr="006E6F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rganizacja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dzynarodowa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1A15A8D1" w14:textId="77777777" w:rsidR="00363DE8" w:rsidRDefault="00363DE8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міжурядові організації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 w:rsidRPr="006E6F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13608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13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organizacje</w:t>
      </w:r>
      <w:r w:rsidRPr="0013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rz</w:t>
      </w:r>
      <w:r w:rsidRPr="0013608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>dowe</w:t>
      </w:r>
    </w:p>
    <w:p w14:paraId="4BFA265A" w14:textId="77777777" w:rsidR="00363DE8" w:rsidRDefault="00363DE8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міжнародні неурядові організації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międzynarodowe organizacje pozarządowe</w:t>
      </w:r>
    </w:p>
    <w:p w14:paraId="569E2F06" w14:textId="77777777" w:rsidR="00363DE8" w:rsidRDefault="00363DE8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 міжнародної організації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organy</w:t>
      </w:r>
      <w:r w:rsidRPr="0078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78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786F1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dzynarodowej</w:t>
      </w:r>
    </w:p>
    <w:p w14:paraId="6DB992C5" w14:textId="0D7EDB57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саміт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zczyt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610B1">
        <w:rPr>
          <w:rFonts w:ascii="Times New Roman" w:hAnsi="Times New Roman" w:cs="Times New Roman"/>
          <w:sz w:val="24"/>
          <w:szCs w:val="24"/>
        </w:rPr>
        <w:tab/>
      </w:r>
      <w:r w:rsidRPr="00F610B1">
        <w:rPr>
          <w:rFonts w:ascii="Times New Roman" w:hAnsi="Times New Roman" w:cs="Times New Roman"/>
          <w:sz w:val="24"/>
          <w:szCs w:val="24"/>
        </w:rPr>
        <w:tab/>
      </w:r>
    </w:p>
    <w:p w14:paraId="03407519" w14:textId="56B14A22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статут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tatut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AD8F85A" w14:textId="6A75D6A9" w:rsidR="00D0694D" w:rsidRPr="00952A8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організації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 w:rsidRPr="006E6F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struktura</w:t>
      </w:r>
      <w:r w:rsidRPr="0013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organizacji</w:t>
      </w:r>
    </w:p>
    <w:p w14:paraId="50BC7E59" w14:textId="45B90934" w:rsidR="00D0694D" w:rsidRPr="000D3359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функції міжнародних організацій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funkcje</w:t>
      </w:r>
      <w:r w:rsidRPr="000D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0D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D335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dzynarodowych</w:t>
      </w:r>
      <w:r w:rsidRPr="000D3359">
        <w:rPr>
          <w:rFonts w:ascii="Times New Roman" w:hAnsi="Times New Roman" w:cs="Times New Roman"/>
          <w:sz w:val="24"/>
          <w:szCs w:val="24"/>
        </w:rPr>
        <w:tab/>
      </w:r>
    </w:p>
    <w:p w14:paraId="6A47EB28" w14:textId="66A2FABD" w:rsidR="00D0694D" w:rsidRPr="00F17FA4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onek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153AAA" w14:textId="1579FF40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членство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onkostwo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78837F" w14:textId="044204E2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1BC">
        <w:rPr>
          <w:rFonts w:ascii="Times New Roman" w:hAnsi="Times New Roman" w:cs="Times New Roman"/>
          <w:sz w:val="24"/>
          <w:szCs w:val="24"/>
        </w:rPr>
        <w:t>штаб-квартира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iedziba</w:t>
      </w:r>
      <w:r w:rsidRPr="00E821BC">
        <w:rPr>
          <w:rFonts w:ascii="Times New Roman" w:hAnsi="Times New Roman" w:cs="Times New Roman"/>
          <w:sz w:val="24"/>
          <w:szCs w:val="24"/>
        </w:rPr>
        <w:tab/>
      </w:r>
    </w:p>
    <w:p w14:paraId="4CCF7BD6" w14:textId="73C20247" w:rsidR="00D0694D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Всесвітня організація охорони здоров’я (ВООЗ)</w:t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 w:rsidRPr="001843E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  <w:lang w:val="pl-PL"/>
        </w:rPr>
        <w:t>wiatowa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Zdrowia</w:t>
      </w:r>
      <w:r w:rsidRPr="001843E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l-PL"/>
        </w:rPr>
        <w:t>WHO</w:t>
      </w:r>
      <w:r w:rsidRPr="001843EB">
        <w:rPr>
          <w:rFonts w:ascii="Times New Roman" w:hAnsi="Times New Roman" w:cs="Times New Roman"/>
          <w:sz w:val="24"/>
          <w:szCs w:val="24"/>
        </w:rPr>
        <w:t>)</w:t>
      </w:r>
    </w:p>
    <w:p w14:paraId="222760AF" w14:textId="74DE5620" w:rsidR="001843EB" w:rsidRPr="001843EB" w:rsidRDefault="006E6F6C" w:rsidP="00ED10D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Міжнародний банк реконструкції та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 w:rsidRPr="006E6F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="001843EB" w:rsidRPr="001843EB">
        <w:rPr>
          <w:rFonts w:ascii="Times New Roman" w:hAnsi="Times New Roman" w:cs="Times New Roman"/>
          <w:sz w:val="24"/>
          <w:szCs w:val="24"/>
        </w:rPr>
        <w:t>ę</w:t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dzynarodowy</w:t>
      </w:r>
      <w:r w:rsidR="001843EB" w:rsidRPr="001843EB">
        <w:rPr>
          <w:rFonts w:ascii="Times New Roman" w:hAnsi="Times New Roman" w:cs="Times New Roman"/>
          <w:sz w:val="24"/>
          <w:szCs w:val="24"/>
        </w:rPr>
        <w:t xml:space="preserve"> </w:t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Bank</w:t>
      </w:r>
      <w:r w:rsidR="001843EB" w:rsidRPr="001843EB">
        <w:rPr>
          <w:rFonts w:ascii="Times New Roman" w:hAnsi="Times New Roman" w:cs="Times New Roman"/>
          <w:sz w:val="24"/>
          <w:szCs w:val="24"/>
        </w:rPr>
        <w:t xml:space="preserve"> </w:t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Odbudowy</w:t>
      </w:r>
      <w:r w:rsidR="001843EB" w:rsidRPr="001843EB">
        <w:rPr>
          <w:rFonts w:ascii="Times New Roman" w:hAnsi="Times New Roman" w:cs="Times New Roman"/>
          <w:sz w:val="24"/>
          <w:szCs w:val="24"/>
        </w:rPr>
        <w:t xml:space="preserve"> </w:t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843EB" w:rsidRPr="00184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F7312" w14:textId="109AFF0A" w:rsidR="000C4BA6" w:rsidRPr="00837258" w:rsidRDefault="006E6F6C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розвитку (МБРР)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Rozwoju</w:t>
      </w:r>
      <w:r w:rsidR="001843EB" w:rsidRPr="005C727A">
        <w:rPr>
          <w:rFonts w:ascii="Times New Roman" w:hAnsi="Times New Roman" w:cs="Times New Roman"/>
          <w:sz w:val="24"/>
          <w:szCs w:val="24"/>
        </w:rPr>
        <w:t xml:space="preserve"> (</w:t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IBRD</w:t>
      </w:r>
      <w:r w:rsidR="001843EB" w:rsidRPr="005C727A">
        <w:rPr>
          <w:rFonts w:ascii="Times New Roman" w:hAnsi="Times New Roman" w:cs="Times New Roman"/>
          <w:sz w:val="24"/>
          <w:szCs w:val="24"/>
        </w:rPr>
        <w:t>)</w:t>
      </w:r>
      <w:r w:rsidR="001843EB" w:rsidRPr="005C727A">
        <w:rPr>
          <w:rFonts w:ascii="Times New Roman" w:hAnsi="Times New Roman" w:cs="Times New Roman"/>
          <w:sz w:val="24"/>
          <w:szCs w:val="24"/>
        </w:rPr>
        <w:tab/>
      </w:r>
      <w:r w:rsidR="001843EB" w:rsidRPr="005C727A">
        <w:rPr>
          <w:rFonts w:ascii="Times New Roman" w:hAnsi="Times New Roman" w:cs="Times New Roman"/>
          <w:sz w:val="24"/>
          <w:szCs w:val="24"/>
        </w:rPr>
        <w:tab/>
      </w:r>
    </w:p>
    <w:p w14:paraId="198FEAFC" w14:textId="476417F1" w:rsidR="00E821BC" w:rsidRPr="00F17FA4" w:rsidRDefault="006E6F6C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Організація Об’єднаних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>Націй (ООН)</w:t>
      </w:r>
      <w:r w:rsidRPr="006E6F6C">
        <w:rPr>
          <w:rFonts w:ascii="Times New Roman" w:hAnsi="Times New Roman" w:cs="Times New Roman"/>
          <w:sz w:val="24"/>
          <w:szCs w:val="24"/>
        </w:rPr>
        <w:tab/>
      </w:r>
      <w:r w:rsidRPr="006E6F6C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E821BC" w:rsidRPr="00F17FA4"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="00E821BC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E821BC" w:rsidRPr="00F17FA4">
        <w:rPr>
          <w:rFonts w:ascii="Times New Roman" w:hAnsi="Times New Roman" w:cs="Times New Roman"/>
          <w:sz w:val="24"/>
          <w:szCs w:val="24"/>
          <w:lang w:val="pl-PL"/>
        </w:rPr>
        <w:t>Narod</w:t>
      </w:r>
      <w:r w:rsidR="00E821BC" w:rsidRPr="00F17FA4">
        <w:rPr>
          <w:rFonts w:ascii="Times New Roman" w:hAnsi="Times New Roman" w:cs="Times New Roman"/>
          <w:sz w:val="24"/>
          <w:szCs w:val="24"/>
        </w:rPr>
        <w:t>ó</w:t>
      </w:r>
      <w:r w:rsidR="00E821BC" w:rsidRPr="00F17FA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821BC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Zjednoczonych</w:t>
      </w:r>
      <w:r w:rsidRPr="00F17FA4">
        <w:rPr>
          <w:rFonts w:ascii="Times New Roman" w:hAnsi="Times New Roman" w:cs="Times New Roman"/>
          <w:sz w:val="24"/>
          <w:szCs w:val="24"/>
        </w:rPr>
        <w:t xml:space="preserve"> (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ONZ</w:t>
      </w:r>
      <w:r w:rsidRPr="00F17FA4">
        <w:rPr>
          <w:rFonts w:ascii="Times New Roman" w:hAnsi="Times New Roman" w:cs="Times New Roman"/>
          <w:sz w:val="24"/>
          <w:szCs w:val="24"/>
        </w:rPr>
        <w:t>)</w:t>
      </w:r>
    </w:p>
    <w:p w14:paraId="63E94BAE" w14:textId="26282BC7" w:rsidR="00E821BC" w:rsidRPr="00F17FA4" w:rsidRDefault="006E6F6C" w:rsidP="00ED10D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Організація Північноатлантичного</w:t>
      </w:r>
      <w:r w:rsidRPr="001F7857">
        <w:rPr>
          <w:rFonts w:ascii="Times New Roman" w:hAnsi="Times New Roman" w:cs="Times New Roman"/>
          <w:sz w:val="24"/>
          <w:szCs w:val="24"/>
        </w:rPr>
        <w:t xml:space="preserve"> </w:t>
      </w:r>
      <w:r w:rsidR="00363DE8" w:rsidRPr="00F17FA4">
        <w:rPr>
          <w:rFonts w:ascii="Times New Roman" w:hAnsi="Times New Roman" w:cs="Times New Roman"/>
          <w:sz w:val="24"/>
          <w:szCs w:val="24"/>
        </w:rPr>
        <w:t>договору</w:t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E821BC" w:rsidRPr="00F17FA4"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="00E821BC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E821BC" w:rsidRPr="00F17FA4">
        <w:rPr>
          <w:rFonts w:ascii="Times New Roman" w:hAnsi="Times New Roman" w:cs="Times New Roman"/>
          <w:sz w:val="24"/>
          <w:szCs w:val="24"/>
          <w:lang w:val="pl-PL"/>
        </w:rPr>
        <w:t>Traktatu</w:t>
      </w:r>
      <w:r w:rsidR="00E821BC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363DE8" w:rsidRPr="00F17FA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63DE8" w:rsidRPr="00F17FA4">
        <w:rPr>
          <w:rFonts w:ascii="Times New Roman" w:hAnsi="Times New Roman" w:cs="Times New Roman"/>
          <w:sz w:val="24"/>
          <w:szCs w:val="24"/>
        </w:rPr>
        <w:t>ół</w:t>
      </w:r>
      <w:r w:rsidR="00363DE8" w:rsidRPr="00F17FA4">
        <w:rPr>
          <w:rFonts w:ascii="Times New Roman" w:hAnsi="Times New Roman" w:cs="Times New Roman"/>
          <w:sz w:val="24"/>
          <w:szCs w:val="24"/>
          <w:lang w:val="pl-PL"/>
        </w:rPr>
        <w:t>nocnoatlantyckiego</w:t>
      </w:r>
      <w:r w:rsidR="00363DE8"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94CCC" w14:textId="7D865582" w:rsidR="00E821BC" w:rsidRDefault="006E6F6C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(НАТО)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363DE8" w:rsidRPr="00F17FA4">
        <w:rPr>
          <w:rFonts w:ascii="Times New Roman" w:hAnsi="Times New Roman" w:cs="Times New Roman"/>
          <w:sz w:val="24"/>
          <w:szCs w:val="24"/>
        </w:rPr>
        <w:t>(</w:t>
      </w:r>
      <w:r w:rsidR="00363DE8" w:rsidRPr="00F17FA4">
        <w:rPr>
          <w:rFonts w:ascii="Times New Roman" w:hAnsi="Times New Roman" w:cs="Times New Roman"/>
          <w:sz w:val="24"/>
          <w:szCs w:val="24"/>
          <w:lang w:val="pl-PL"/>
        </w:rPr>
        <w:t>NATO</w:t>
      </w:r>
      <w:r w:rsidR="00363DE8" w:rsidRPr="00F17FA4">
        <w:rPr>
          <w:rFonts w:ascii="Times New Roman" w:hAnsi="Times New Roman" w:cs="Times New Roman"/>
          <w:sz w:val="24"/>
          <w:szCs w:val="24"/>
        </w:rPr>
        <w:t>)</w:t>
      </w:r>
    </w:p>
    <w:p w14:paraId="5CB4F821" w14:textId="1B03D177" w:rsidR="001843EB" w:rsidRPr="00837258" w:rsidRDefault="006E6F6C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7258">
        <w:rPr>
          <w:rFonts w:ascii="Times New Roman" w:hAnsi="Times New Roman" w:cs="Times New Roman"/>
          <w:sz w:val="24"/>
          <w:szCs w:val="24"/>
        </w:rPr>
        <w:t>Рада Європи</w:t>
      </w:r>
      <w:r w:rsidRPr="001F7857">
        <w:rPr>
          <w:rFonts w:ascii="Times New Roman" w:hAnsi="Times New Roman" w:cs="Times New Roman"/>
          <w:sz w:val="24"/>
          <w:szCs w:val="24"/>
        </w:rPr>
        <w:t xml:space="preserve"> </w:t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Pr="001F7857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Rada</w:t>
      </w:r>
      <w:r w:rsidR="001843EB" w:rsidRPr="00837258">
        <w:rPr>
          <w:rFonts w:ascii="Times New Roman" w:hAnsi="Times New Roman" w:cs="Times New Roman"/>
          <w:sz w:val="24"/>
          <w:szCs w:val="24"/>
        </w:rPr>
        <w:t xml:space="preserve"> </w:t>
      </w:r>
      <w:r w:rsidR="001843EB">
        <w:rPr>
          <w:rFonts w:ascii="Times New Roman" w:hAnsi="Times New Roman" w:cs="Times New Roman"/>
          <w:sz w:val="24"/>
          <w:szCs w:val="24"/>
          <w:lang w:val="pl-PL"/>
        </w:rPr>
        <w:t>Europy</w:t>
      </w:r>
      <w:r w:rsidR="001843EB" w:rsidRPr="00837258">
        <w:rPr>
          <w:rFonts w:ascii="Times New Roman" w:hAnsi="Times New Roman" w:cs="Times New Roman"/>
          <w:sz w:val="24"/>
          <w:szCs w:val="24"/>
        </w:rPr>
        <w:tab/>
      </w:r>
      <w:r w:rsidR="001843EB" w:rsidRPr="00837258">
        <w:rPr>
          <w:rFonts w:ascii="Times New Roman" w:hAnsi="Times New Roman" w:cs="Times New Roman"/>
          <w:sz w:val="24"/>
          <w:szCs w:val="24"/>
        </w:rPr>
        <w:tab/>
      </w:r>
      <w:r w:rsidR="001843EB" w:rsidRPr="00837258">
        <w:rPr>
          <w:rFonts w:ascii="Times New Roman" w:hAnsi="Times New Roman" w:cs="Times New Roman"/>
          <w:sz w:val="24"/>
          <w:szCs w:val="24"/>
        </w:rPr>
        <w:tab/>
      </w:r>
    </w:p>
    <w:p w14:paraId="5E997F27" w14:textId="258B5A55" w:rsidR="00E821BC" w:rsidRPr="00136082" w:rsidRDefault="006E6F6C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Світова організація торгівлі (СОТ)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0C4BA6" w:rsidRPr="000C4BA6">
        <w:rPr>
          <w:rFonts w:ascii="Times New Roman" w:hAnsi="Times New Roman" w:cs="Times New Roman"/>
          <w:sz w:val="24"/>
          <w:szCs w:val="24"/>
        </w:rPr>
        <w:t>Ś</w:t>
      </w:r>
      <w:r w:rsidR="000C4BA6">
        <w:rPr>
          <w:rFonts w:ascii="Times New Roman" w:hAnsi="Times New Roman" w:cs="Times New Roman"/>
          <w:sz w:val="24"/>
          <w:szCs w:val="24"/>
          <w:lang w:val="pl-PL"/>
        </w:rPr>
        <w:t>wiatowa</w:t>
      </w:r>
      <w:r w:rsidR="000C4BA6" w:rsidRPr="000C4BA6">
        <w:rPr>
          <w:rFonts w:ascii="Times New Roman" w:hAnsi="Times New Roman" w:cs="Times New Roman"/>
          <w:sz w:val="24"/>
          <w:szCs w:val="24"/>
        </w:rPr>
        <w:t xml:space="preserve"> </w:t>
      </w:r>
      <w:r w:rsidR="000C4BA6"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="000C4BA6" w:rsidRPr="000C4BA6">
        <w:rPr>
          <w:rFonts w:ascii="Times New Roman" w:hAnsi="Times New Roman" w:cs="Times New Roman"/>
          <w:sz w:val="24"/>
          <w:szCs w:val="24"/>
        </w:rPr>
        <w:t xml:space="preserve"> </w:t>
      </w:r>
      <w:r w:rsidR="000C4BA6">
        <w:rPr>
          <w:rFonts w:ascii="Times New Roman" w:hAnsi="Times New Roman" w:cs="Times New Roman"/>
          <w:sz w:val="24"/>
          <w:szCs w:val="24"/>
          <w:lang w:val="pl-PL"/>
        </w:rPr>
        <w:t>Handlu</w:t>
      </w:r>
      <w:r w:rsidR="000C4BA6" w:rsidRPr="000C4BA6">
        <w:rPr>
          <w:rFonts w:ascii="Times New Roman" w:hAnsi="Times New Roman" w:cs="Times New Roman"/>
          <w:sz w:val="24"/>
          <w:szCs w:val="24"/>
        </w:rPr>
        <w:t xml:space="preserve"> (</w:t>
      </w:r>
      <w:r w:rsidR="000C4BA6">
        <w:rPr>
          <w:rFonts w:ascii="Times New Roman" w:hAnsi="Times New Roman" w:cs="Times New Roman"/>
          <w:sz w:val="24"/>
          <w:szCs w:val="24"/>
          <w:lang w:val="pl-PL"/>
        </w:rPr>
        <w:t>WTO</w:t>
      </w:r>
      <w:r w:rsidR="000C4BA6" w:rsidRPr="000C4BA6">
        <w:rPr>
          <w:rFonts w:ascii="Times New Roman" w:hAnsi="Times New Roman" w:cs="Times New Roman"/>
          <w:sz w:val="24"/>
          <w:szCs w:val="24"/>
        </w:rPr>
        <w:t>)</w:t>
      </w:r>
      <w:r w:rsidR="00E821BC" w:rsidRPr="005C727A">
        <w:rPr>
          <w:rFonts w:ascii="Times New Roman" w:hAnsi="Times New Roman" w:cs="Times New Roman"/>
          <w:sz w:val="24"/>
          <w:szCs w:val="24"/>
        </w:rPr>
        <w:tab/>
      </w:r>
    </w:p>
    <w:p w14:paraId="45670B00" w14:textId="6E153D54" w:rsidR="00D8034F" w:rsidRPr="00E730DC" w:rsidRDefault="006E6F6C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363DE8"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D8034F" w:rsidRPr="00E730DC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="00D8034F" w:rsidRPr="00E730DC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1BFB718C" w14:textId="3FDEA02C" w:rsidR="00D0694D" w:rsidRPr="00D8034F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034F">
        <w:rPr>
          <w:rFonts w:ascii="Times New Roman" w:hAnsi="Times New Roman" w:cs="Times New Roman"/>
          <w:sz w:val="24"/>
          <w:szCs w:val="24"/>
        </w:rPr>
        <w:t>запро</w:t>
      </w:r>
      <w:r>
        <w:rPr>
          <w:rFonts w:ascii="Times New Roman" w:hAnsi="Times New Roman" w:cs="Times New Roman"/>
          <w:sz w:val="24"/>
          <w:szCs w:val="24"/>
        </w:rPr>
        <w:t>сити</w:t>
      </w:r>
      <w:r w:rsidRPr="00D8034F">
        <w:rPr>
          <w:rFonts w:ascii="Times New Roman" w:hAnsi="Times New Roman" w:cs="Times New Roman"/>
          <w:sz w:val="24"/>
          <w:szCs w:val="24"/>
        </w:rPr>
        <w:t xml:space="preserve"> на нових членів до альянсу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apros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8034F">
        <w:rPr>
          <w:rFonts w:ascii="Times New Roman" w:hAnsi="Times New Roman" w:cs="Times New Roman"/>
          <w:sz w:val="24"/>
          <w:szCs w:val="24"/>
        </w:rPr>
        <w:t xml:space="preserve">ć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8034F">
        <w:rPr>
          <w:rFonts w:ascii="Times New Roman" w:hAnsi="Times New Roman" w:cs="Times New Roman"/>
          <w:sz w:val="24"/>
          <w:szCs w:val="24"/>
        </w:rPr>
        <w:t xml:space="preserve">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sojuszu</w:t>
      </w:r>
      <w:r w:rsidRPr="00D8034F">
        <w:rPr>
          <w:rFonts w:ascii="Times New Roman" w:hAnsi="Times New Roman" w:cs="Times New Roman"/>
          <w:sz w:val="24"/>
          <w:szCs w:val="24"/>
        </w:rPr>
        <w:t xml:space="preserve">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nowych</w:t>
      </w:r>
      <w:r w:rsidRPr="00D8034F">
        <w:rPr>
          <w:rFonts w:ascii="Times New Roman" w:hAnsi="Times New Roman" w:cs="Times New Roman"/>
          <w:sz w:val="24"/>
          <w:szCs w:val="24"/>
        </w:rPr>
        <w:t xml:space="preserve">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D8034F">
        <w:rPr>
          <w:rFonts w:ascii="Times New Roman" w:hAnsi="Times New Roman" w:cs="Times New Roman"/>
          <w:sz w:val="24"/>
          <w:szCs w:val="24"/>
        </w:rPr>
        <w:t>ł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onk</w:t>
      </w:r>
      <w:r w:rsidRPr="00D8034F">
        <w:rPr>
          <w:rFonts w:ascii="Times New Roman" w:hAnsi="Times New Roman" w:cs="Times New Roman"/>
          <w:sz w:val="24"/>
          <w:szCs w:val="24"/>
        </w:rPr>
        <w:t>ó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w</w:t>
      </w:r>
    </w:p>
    <w:p w14:paraId="183FBAAA" w14:textId="5AB39E1C" w:rsidR="00D0694D" w:rsidRPr="001A48D1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48D1">
        <w:rPr>
          <w:rFonts w:ascii="Times New Roman" w:hAnsi="Times New Roman" w:cs="Times New Roman"/>
          <w:sz w:val="24"/>
          <w:szCs w:val="24"/>
        </w:rPr>
        <w:t>скликати саміт</w:t>
      </w:r>
      <w:r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Pr="00D0694D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D8034F">
        <w:rPr>
          <w:rFonts w:ascii="Times New Roman" w:hAnsi="Times New Roman" w:cs="Times New Roman"/>
          <w:sz w:val="24"/>
          <w:szCs w:val="24"/>
          <w:lang w:val="pl-PL"/>
        </w:rPr>
        <w:t>wo</w:t>
      </w:r>
      <w:r w:rsidRPr="001A48D1">
        <w:rPr>
          <w:rFonts w:ascii="Times New Roman" w:hAnsi="Times New Roman" w:cs="Times New Roman"/>
          <w:sz w:val="24"/>
          <w:szCs w:val="24"/>
        </w:rPr>
        <w:t>ł</w:t>
      </w:r>
      <w:r w:rsidRPr="00D8034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D8034F">
        <w:rPr>
          <w:rFonts w:ascii="Times New Roman" w:hAnsi="Times New Roman" w:cs="Times New Roman"/>
          <w:sz w:val="24"/>
          <w:szCs w:val="24"/>
          <w:lang w:val="pl-PL"/>
        </w:rPr>
        <w:t>szczyt</w:t>
      </w:r>
    </w:p>
    <w:p w14:paraId="5FE8C514" w14:textId="3003A89D" w:rsidR="00D0694D" w:rsidRPr="00D136A7" w:rsidRDefault="00D0694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 членом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міжнародної організації</w:t>
      </w:r>
      <w:r w:rsidRPr="006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osta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1A48D1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onkiem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D0694D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dzynarodowej</w:t>
      </w:r>
    </w:p>
    <w:p w14:paraId="62093D81" w14:textId="17897288" w:rsidR="009659FD" w:rsidRPr="001A48D1" w:rsidRDefault="009659FD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9168CB" w14:textId="17684DFA" w:rsidR="00910F24" w:rsidRPr="00910F24" w:rsidRDefault="006E6F6C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Саміти НАТО не є регулярними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Szczyty</w:t>
      </w:r>
      <w:r w:rsidR="009659FD"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NATO</w:t>
      </w:r>
      <w:r w:rsidR="009659FD"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nie</w:t>
      </w:r>
      <w:r w:rsidR="009659FD"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="009659FD"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ą 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regularnymi</w:t>
      </w:r>
      <w:r w:rsidR="00910F24"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spotkaniami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0116DF5" w14:textId="0AE54843" w:rsidR="00910F24" w:rsidRPr="00363DE8" w:rsidRDefault="006E6F6C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1A48D1">
        <w:rPr>
          <w:rFonts w:ascii="Times New Roman" w:hAnsi="Times New Roman" w:cs="Times New Roman"/>
          <w:i/>
          <w:iCs/>
          <w:sz w:val="24"/>
          <w:szCs w:val="24"/>
        </w:rPr>
        <w:t>зустрічами,</w:t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але є 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важливим моментом </w:t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lecz</w:t>
      </w:r>
      <w:r w:rsidR="009659FD"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stanowi</w:t>
      </w:r>
      <w:r w:rsidR="009659FD"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ą 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wa</w:t>
      </w:r>
      <w:r w:rsidR="009659FD" w:rsidRPr="00910F24">
        <w:rPr>
          <w:rFonts w:ascii="Times New Roman" w:hAnsi="Times New Roman" w:cs="Times New Roman"/>
          <w:i/>
          <w:iCs/>
          <w:sz w:val="24"/>
          <w:szCs w:val="24"/>
        </w:rPr>
        <w:t>ż</w:t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ne</w:t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punkty</w:t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3DE8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procesie</w:t>
      </w:r>
    </w:p>
    <w:p w14:paraId="0EFB77C4" w14:textId="56E1B8F7" w:rsidR="009659FD" w:rsidRPr="006E6F6C" w:rsidRDefault="006E6F6C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в процесі </w:t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>прийняття рішень.</w:t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6F6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59FD"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decyzyjnym</w:t>
      </w:r>
      <w:r w:rsidR="009659FD" w:rsidRPr="006E6F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0F24" w:rsidRPr="006E6F6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1F79668" w14:textId="6D271D23" w:rsidR="00EB60E3" w:rsidRPr="006E6F6C" w:rsidRDefault="00EB60E3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3A8B9" w14:textId="1911E1C6" w:rsidR="005E13DE" w:rsidRDefault="006E6F6C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Статут зазвичай визначає цілі та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5E13DE"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Statut określa zazwyczaj cele i zadania </w:t>
      </w:r>
      <w:r w:rsid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5E13DE"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</w:p>
    <w:p w14:paraId="1095B7F6" w14:textId="5E0F1B94" w:rsidR="005E13DE" w:rsidRDefault="006E6F6C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завдання міжнародної організації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5E13DE"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organizacji</w:t>
      </w:r>
      <w:r w:rsid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5E13DE"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międzynarodowej</w:t>
      </w:r>
      <w:r w:rsid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6E31A8DA" w14:textId="77777777" w:rsidR="005E13DE" w:rsidRPr="005E13DE" w:rsidRDefault="005E13DE" w:rsidP="00ED10D0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5251E501" w14:textId="2480C151" w:rsidR="00EB60E3" w:rsidRPr="00F610B1" w:rsidRDefault="00AF662F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Договори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 w:rsidR="00363DE8"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ab/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Prawo</w:t>
      </w:r>
      <w:r w:rsidR="005C727A" w:rsidRPr="00F610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Umowy</w:t>
      </w:r>
      <w:r w:rsidR="005C727A"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2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2C58" w:rsidRPr="00F610B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ADEF1BD" w14:textId="73EB9775" w:rsidR="007000DC" w:rsidRPr="00E730DC" w:rsidRDefault="00AF662F" w:rsidP="00ED10D0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lastRenderedPageBreak/>
        <w:t xml:space="preserve">іменники/іменникові словосполучення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</w:p>
    <w:p w14:paraId="405588A9" w14:textId="5D452BC8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декларація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eklaracja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C689589" w14:textId="41AD8221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депозитарій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epozytariusz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26FCAC8C" w14:textId="38660A19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джерела міжнародного права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>ź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344B7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0344B7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prawa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344B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dzynarodowego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46744695" w14:textId="3D9E4051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договір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raktat</w:t>
      </w:r>
      <w:r w:rsidRPr="00F17F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C4A628" w14:textId="7B163817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конвенція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onwencja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C95BDF" w14:textId="1E72D44D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консенсус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onsensus</w:t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AD662C3" w14:textId="364750E2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міжнародне право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7AA21" w14:textId="68F6CFCE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F17FA4">
        <w:rPr>
          <w:rFonts w:ascii="Times New Roman" w:hAnsi="Times New Roman" w:cs="Times New Roman"/>
          <w:sz w:val="24"/>
          <w:szCs w:val="24"/>
        </w:rPr>
        <w:t>міжнародний договір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mowa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344B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dzynarodowa</w:t>
      </w:r>
    </w:p>
    <w:p w14:paraId="51019690" w14:textId="5F8F0CA4" w:rsidR="008C561B" w:rsidRPr="00F17FA4" w:rsidRDefault="008C561B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багатосторонній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wielostronna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F9E928" w14:textId="2DB21D56" w:rsidR="008C561B" w:rsidRPr="00F17FA4" w:rsidRDefault="008C561B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відкритий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otwarta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726B03" w14:textId="2123509A" w:rsidR="008C561B" w:rsidRPr="00F17FA4" w:rsidRDefault="008C561B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двосторонній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dwustronna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A8036DE" w14:textId="62D7D732" w:rsidR="008C561B" w:rsidRPr="00F17FA4" w:rsidRDefault="008C561B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закритий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zamkni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5C840" w14:textId="0D677C4C" w:rsidR="008C561B" w:rsidRPr="00F17FA4" w:rsidRDefault="008C561B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напіввідкритий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warunkowo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otwarta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66A548" w14:textId="56182EFF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міжнародний звичай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wyczaj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344B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2DF8736" w14:textId="78CFE019" w:rsidR="008C561B" w:rsidRPr="000344B7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міжнародні переговори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egocjacje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5C727A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2E41B" w14:textId="59D51BC3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пакт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Pr="00F17F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05B036" w14:textId="5F96EB45" w:rsidR="008C561B" w:rsidRPr="00196E17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ратифікаційна грамота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okument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ratyfikacyjny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7445CE46" w14:textId="3BCC9154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ратифікація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atyfikacja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073849" w14:textId="31F0267F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резолюція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ezolucja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895AC01" w14:textId="6501ADF3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санкції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ankcje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774EF77C" w14:textId="6A43C302" w:rsidR="008C561B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8C561B" w:rsidRPr="00F17FA4">
        <w:rPr>
          <w:rFonts w:ascii="Times New Roman" w:hAnsi="Times New Roman" w:cs="Times New Roman"/>
          <w:sz w:val="24"/>
          <w:szCs w:val="24"/>
        </w:rPr>
        <w:t>військові</w:t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61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militarne</w:t>
      </w:r>
      <w:r w:rsidR="008C561B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F17FA4">
        <w:rPr>
          <w:rFonts w:ascii="Times New Roman" w:hAnsi="Times New Roman" w:cs="Times New Roman"/>
          <w:sz w:val="24"/>
          <w:szCs w:val="24"/>
        </w:rPr>
        <w:tab/>
      </w:r>
      <w:r w:rsidR="008C561B" w:rsidRPr="00F17FA4">
        <w:rPr>
          <w:rFonts w:ascii="Times New Roman" w:hAnsi="Times New Roman" w:cs="Times New Roman"/>
          <w:sz w:val="24"/>
          <w:szCs w:val="24"/>
        </w:rPr>
        <w:tab/>
      </w:r>
      <w:r w:rsidR="008C561B"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B794084" w14:textId="5687BEC0" w:rsidR="008C561B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8C561B" w:rsidRPr="00F17FA4">
        <w:rPr>
          <w:rFonts w:ascii="Times New Roman" w:hAnsi="Times New Roman" w:cs="Times New Roman"/>
          <w:sz w:val="24"/>
          <w:szCs w:val="24"/>
        </w:rPr>
        <w:t>дипломатичні</w:t>
      </w:r>
      <w:r w:rsidR="008C561B" w:rsidRPr="00D0694D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D0694D">
        <w:rPr>
          <w:rFonts w:ascii="Times New Roman" w:hAnsi="Times New Roman" w:cs="Times New Roman"/>
          <w:sz w:val="24"/>
          <w:szCs w:val="24"/>
        </w:rPr>
        <w:tab/>
      </w:r>
      <w:r w:rsidR="008C561B" w:rsidRPr="00D0694D">
        <w:rPr>
          <w:rFonts w:ascii="Times New Roman" w:hAnsi="Times New Roman" w:cs="Times New Roman"/>
          <w:sz w:val="24"/>
          <w:szCs w:val="24"/>
        </w:rPr>
        <w:tab/>
      </w:r>
      <w:r w:rsidR="008C561B" w:rsidRPr="00D0694D">
        <w:rPr>
          <w:rFonts w:ascii="Times New Roman" w:hAnsi="Times New Roman" w:cs="Times New Roman"/>
          <w:sz w:val="24"/>
          <w:szCs w:val="24"/>
        </w:rPr>
        <w:tab/>
      </w:r>
      <w:r w:rsidR="008C561B" w:rsidRPr="00D0694D">
        <w:rPr>
          <w:rFonts w:ascii="Times New Roman" w:hAnsi="Times New Roman" w:cs="Times New Roman"/>
          <w:sz w:val="24"/>
          <w:szCs w:val="24"/>
        </w:rPr>
        <w:tab/>
      </w:r>
      <w:r w:rsidR="008C561B" w:rsidRPr="00D0694D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dyplomatyczne</w:t>
      </w:r>
    </w:p>
    <w:p w14:paraId="65ACD427" w14:textId="1C15DB37" w:rsidR="008C561B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8C561B" w:rsidRPr="00F17FA4">
        <w:rPr>
          <w:rFonts w:ascii="Times New Roman" w:hAnsi="Times New Roman" w:cs="Times New Roman"/>
          <w:sz w:val="24"/>
          <w:szCs w:val="24"/>
        </w:rPr>
        <w:t xml:space="preserve">економічні </w:t>
      </w:r>
      <w:r w:rsidR="008C561B">
        <w:rPr>
          <w:rFonts w:ascii="Times New Roman" w:hAnsi="Times New Roman" w:cs="Times New Roman"/>
          <w:sz w:val="24"/>
          <w:szCs w:val="24"/>
        </w:rPr>
        <w:tab/>
      </w:r>
      <w:r w:rsidR="008C561B">
        <w:rPr>
          <w:rFonts w:ascii="Times New Roman" w:hAnsi="Times New Roman" w:cs="Times New Roman"/>
          <w:sz w:val="24"/>
          <w:szCs w:val="24"/>
        </w:rPr>
        <w:tab/>
      </w:r>
      <w:r w:rsidR="008C561B">
        <w:rPr>
          <w:rFonts w:ascii="Times New Roman" w:hAnsi="Times New Roman" w:cs="Times New Roman"/>
          <w:sz w:val="24"/>
          <w:szCs w:val="24"/>
        </w:rPr>
        <w:tab/>
      </w:r>
      <w:r w:rsidR="008C561B">
        <w:rPr>
          <w:rFonts w:ascii="Times New Roman" w:hAnsi="Times New Roman" w:cs="Times New Roman"/>
          <w:sz w:val="24"/>
          <w:szCs w:val="24"/>
        </w:rPr>
        <w:tab/>
      </w:r>
      <w:r w:rsidR="008C561B">
        <w:rPr>
          <w:rFonts w:ascii="Times New Roman" w:hAnsi="Times New Roman" w:cs="Times New Roman"/>
          <w:sz w:val="24"/>
          <w:szCs w:val="24"/>
        </w:rPr>
        <w:tab/>
      </w:r>
      <w:r w:rsidR="008C561B">
        <w:rPr>
          <w:rFonts w:ascii="Times New Roman" w:hAnsi="Times New Roman" w:cs="Times New Roman"/>
          <w:sz w:val="24"/>
          <w:szCs w:val="24"/>
        </w:rPr>
        <w:tab/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ekonomiczne</w:t>
      </w:r>
      <w:r w:rsidR="008C561B" w:rsidRPr="00F17FA4">
        <w:rPr>
          <w:rFonts w:ascii="Times New Roman" w:hAnsi="Times New Roman" w:cs="Times New Roman"/>
          <w:sz w:val="24"/>
          <w:szCs w:val="24"/>
        </w:rPr>
        <w:t xml:space="preserve">, </w:t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gospodarcze</w:t>
      </w:r>
      <w:r w:rsidR="008C561B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53D1F5" w14:textId="4A889255" w:rsidR="008C561B" w:rsidRPr="00F17FA4" w:rsidRDefault="00EA36D3" w:rsidP="00EA36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8C561B" w:rsidRPr="00F17FA4">
        <w:rPr>
          <w:rFonts w:ascii="Times New Roman" w:hAnsi="Times New Roman" w:cs="Times New Roman"/>
          <w:sz w:val="24"/>
          <w:szCs w:val="24"/>
        </w:rPr>
        <w:t>міжнародні</w:t>
      </w:r>
      <w:r w:rsidR="008C561B" w:rsidRPr="001F7857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1F7857">
        <w:rPr>
          <w:rFonts w:ascii="Times New Roman" w:hAnsi="Times New Roman" w:cs="Times New Roman"/>
          <w:sz w:val="24"/>
          <w:szCs w:val="24"/>
        </w:rPr>
        <w:tab/>
      </w:r>
      <w:r w:rsidR="008C561B" w:rsidRPr="001F7857">
        <w:rPr>
          <w:rFonts w:ascii="Times New Roman" w:hAnsi="Times New Roman" w:cs="Times New Roman"/>
          <w:sz w:val="24"/>
          <w:szCs w:val="24"/>
        </w:rPr>
        <w:tab/>
      </w:r>
      <w:r w:rsidR="008C561B" w:rsidRPr="001F7857">
        <w:rPr>
          <w:rFonts w:ascii="Times New Roman" w:hAnsi="Times New Roman" w:cs="Times New Roman"/>
          <w:sz w:val="24"/>
          <w:szCs w:val="24"/>
        </w:rPr>
        <w:tab/>
      </w:r>
      <w:r w:rsidR="008C561B" w:rsidRPr="001F7857">
        <w:rPr>
          <w:rFonts w:ascii="Times New Roman" w:hAnsi="Times New Roman" w:cs="Times New Roman"/>
          <w:sz w:val="24"/>
          <w:szCs w:val="24"/>
        </w:rPr>
        <w:tab/>
      </w:r>
      <w:r w:rsidR="008C561B" w:rsidRPr="001F7857">
        <w:rPr>
          <w:rFonts w:ascii="Times New Roman" w:hAnsi="Times New Roman" w:cs="Times New Roman"/>
          <w:sz w:val="24"/>
          <w:szCs w:val="24"/>
        </w:rPr>
        <w:tab/>
      </w:r>
      <w:r w:rsidR="008C561B" w:rsidRPr="001F7857">
        <w:rPr>
          <w:rFonts w:ascii="Times New Roman" w:hAnsi="Times New Roman" w:cs="Times New Roman"/>
          <w:sz w:val="24"/>
          <w:szCs w:val="24"/>
        </w:rPr>
        <w:tab/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="008C561B" w:rsidRPr="00F17FA4">
        <w:rPr>
          <w:rFonts w:ascii="Times New Roman" w:hAnsi="Times New Roman" w:cs="Times New Roman"/>
          <w:sz w:val="24"/>
          <w:szCs w:val="24"/>
        </w:rPr>
        <w:t>ę</w:t>
      </w:r>
      <w:r w:rsidR="008C561B"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="008C561B"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="008C561B" w:rsidRPr="00F17FA4">
        <w:rPr>
          <w:rFonts w:ascii="Times New Roman" w:hAnsi="Times New Roman" w:cs="Times New Roman"/>
          <w:sz w:val="24"/>
          <w:szCs w:val="24"/>
        </w:rPr>
        <w:tab/>
      </w:r>
    </w:p>
    <w:p w14:paraId="36D296B8" w14:textId="104D48DA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сигнатарій</w:t>
      </w:r>
      <w:r w:rsidRPr="008C561B">
        <w:rPr>
          <w:rFonts w:ascii="Times New Roman" w:hAnsi="Times New Roman" w:cs="Times New Roman"/>
          <w:sz w:val="24"/>
          <w:szCs w:val="24"/>
        </w:rPr>
        <w:t xml:space="preserve"> </w:t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ygnatariusz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47ECE7AF" w14:textId="7FF07D60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суб’єкт міжнародного права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odmiot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prawa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dzynarodowego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126B" w14:textId="4806D631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угода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orozumienie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AC77A7" w14:textId="4953FBA1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lastRenderedPageBreak/>
        <w:t xml:space="preserve">угода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ad</w:t>
      </w:r>
      <w:r w:rsidRPr="00F17F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280FCC" w14:textId="1BE72A40" w:rsidR="008C561B" w:rsidRPr="00AF662F" w:rsidRDefault="008C561B" w:rsidP="00ED10D0">
      <w:pPr>
        <w:spacing w:after="0"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Віденська конвенція про право</w:t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Konwencja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wiede</w:t>
      </w:r>
      <w:r w:rsidRPr="004E5D68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  <w:lang w:val="pl-PL"/>
        </w:rPr>
        <w:t>ska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prawie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traktat</w:t>
      </w:r>
      <w:r w:rsidRPr="004E5D6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</w:p>
    <w:p w14:paraId="17F2E42B" w14:textId="07F2FE92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міжнародних договорів</w:t>
      </w:r>
    </w:p>
    <w:p w14:paraId="6A65715B" w14:textId="296F10DD" w:rsidR="008C561B" w:rsidRPr="004E5D68" w:rsidRDefault="008C561B" w:rsidP="00ED10D0">
      <w:pPr>
        <w:spacing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декларація прав людини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Powszechna</w:t>
      </w:r>
      <w:r w:rsidRPr="004E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deklaracja</w:t>
      </w:r>
      <w:r w:rsidRPr="004E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praw</w:t>
      </w:r>
      <w:r w:rsidRPr="004E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4E14E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>owieka</w:t>
      </w:r>
    </w:p>
    <w:p w14:paraId="50BAACD0" w14:textId="24E6C7FA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Статут Організації Об’єднаних Націй</w:t>
      </w:r>
      <w:r w:rsidRPr="00AF662F">
        <w:rPr>
          <w:rFonts w:ascii="Times New Roman" w:hAnsi="Times New Roman" w:cs="Times New Roman"/>
          <w:sz w:val="24"/>
          <w:szCs w:val="24"/>
        </w:rPr>
        <w:t xml:space="preserve"> </w:t>
      </w:r>
      <w:r w:rsidRPr="00AF662F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Karta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Narod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Zjednoczonych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4E5D68">
        <w:rPr>
          <w:rFonts w:ascii="Times New Roman" w:hAnsi="Times New Roman" w:cs="Times New Roman"/>
          <w:sz w:val="24"/>
          <w:szCs w:val="24"/>
        </w:rPr>
        <w:tab/>
      </w:r>
    </w:p>
    <w:p w14:paraId="248491F6" w14:textId="4492858E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 xml:space="preserve">угода про асоціацію з Європейським Союзом </w:t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mowa</w:t>
      </w:r>
      <w:r w:rsidRPr="00196E1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stowarzyszeniowa</w:t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4D8E4" w14:textId="441A7A38" w:rsidR="007000DC" w:rsidRPr="00E730DC" w:rsidRDefault="00AF662F" w:rsidP="00ED10D0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ab/>
      </w:r>
      <w:r w:rsidR="00363DE8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ab/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czasowniki/wyrażenia czasownikowe</w:t>
      </w:r>
      <w:r w:rsidR="005C727A"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000DC"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="007000DC"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109C6495" w14:textId="46CF83D2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введення санкцій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prowadzenie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sankcji</w:t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5ACB5516" w14:textId="2200E216" w:rsidR="008C561B" w:rsidRPr="004E5D68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F17FA4">
        <w:rPr>
          <w:rFonts w:ascii="Times New Roman" w:hAnsi="Times New Roman" w:cs="Times New Roman"/>
          <w:sz w:val="24"/>
          <w:szCs w:val="24"/>
        </w:rPr>
        <w:t>вести міжнародні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 xml:space="preserve">переговори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rowadzić negocjacje międzynarodowe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C063B" w14:textId="16EE34D2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вести переговори</w:t>
      </w:r>
      <w:r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egocjowa</w:t>
      </w:r>
      <w:r w:rsidRPr="00F17FA4">
        <w:rPr>
          <w:rFonts w:ascii="Times New Roman" w:hAnsi="Times New Roman" w:cs="Times New Roman"/>
          <w:sz w:val="24"/>
          <w:szCs w:val="24"/>
        </w:rPr>
        <w:t>ć</w:t>
      </w:r>
    </w:p>
    <w:p w14:paraId="27D7EC16" w14:textId="4B6D1310" w:rsidR="008C561B" w:rsidRPr="00136082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дійти до консенсусу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oj</w:t>
      </w:r>
      <w:r w:rsidRPr="005919C1">
        <w:rPr>
          <w:rFonts w:ascii="Times New Roman" w:hAnsi="Times New Roman" w:cs="Times New Roman"/>
          <w:sz w:val="24"/>
          <w:szCs w:val="24"/>
        </w:rPr>
        <w:t xml:space="preserve">ść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5919C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konsensusu</w:t>
      </w:r>
      <w:r w:rsidRPr="00591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8DBFD" w14:textId="32811E30" w:rsidR="008C561B" w:rsidRPr="005919C1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дотримуватись міжнародного права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rzestrzegać prawa międzynarodowego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4424" w14:textId="1E6FD4F5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застосування санкцій</w:t>
      </w:r>
      <w:r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Pr="001E3BD7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astosowanie</w:t>
      </w:r>
      <w:r w:rsidRPr="002B0C6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sankcji</w:t>
      </w:r>
      <w:r w:rsidRPr="002B0C67">
        <w:rPr>
          <w:rFonts w:ascii="Times New Roman" w:hAnsi="Times New Roman" w:cs="Times New Roman"/>
          <w:sz w:val="24"/>
          <w:szCs w:val="24"/>
        </w:rPr>
        <w:tab/>
      </w:r>
    </w:p>
    <w:p w14:paraId="467EDAA4" w14:textId="4349735A" w:rsidR="008C561B" w:rsidRPr="002B0C67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підписати договір</w:t>
      </w:r>
      <w:r w:rsidRPr="008C561B">
        <w:rPr>
          <w:rFonts w:ascii="Times New Roman" w:hAnsi="Times New Roman" w:cs="Times New Roman"/>
          <w:sz w:val="24"/>
          <w:szCs w:val="24"/>
        </w:rPr>
        <w:t xml:space="preserve"> </w:t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odpisa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traktat</w:t>
      </w:r>
      <w:r w:rsidRPr="002B0C67">
        <w:rPr>
          <w:rFonts w:ascii="Times New Roman" w:hAnsi="Times New Roman" w:cs="Times New Roman"/>
          <w:sz w:val="24"/>
          <w:szCs w:val="24"/>
        </w:rPr>
        <w:tab/>
      </w:r>
    </w:p>
    <w:p w14:paraId="0B969CF3" w14:textId="73DB0DF2" w:rsidR="008C561B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порушення міжнародного договору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łamanie umowy międzynarodowej</w:t>
      </w:r>
    </w:p>
    <w:p w14:paraId="2C0FC1D0" w14:textId="35B2FD58" w:rsidR="008C561B" w:rsidRPr="00136082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ратифікувати міжнародний договір</w:t>
      </w:r>
      <w:r w:rsidRPr="008C561B">
        <w:rPr>
          <w:rFonts w:ascii="Times New Roman" w:hAnsi="Times New Roman" w:cs="Times New Roman"/>
          <w:sz w:val="24"/>
          <w:szCs w:val="24"/>
        </w:rPr>
        <w:t xml:space="preserve"> </w:t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Pr="008C561B"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atyfikowa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umow</w:t>
      </w:r>
      <w:r w:rsidRPr="002B0C67">
        <w:rPr>
          <w:rFonts w:ascii="Times New Roman" w:hAnsi="Times New Roman" w:cs="Times New Roman"/>
          <w:sz w:val="24"/>
          <w:szCs w:val="24"/>
        </w:rPr>
        <w:t xml:space="preserve">ę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2B0C6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</w:t>
      </w:r>
      <w:r w:rsidRPr="002B0C67">
        <w:rPr>
          <w:rFonts w:ascii="Times New Roman" w:hAnsi="Times New Roman" w:cs="Times New Roman"/>
          <w:sz w:val="24"/>
          <w:szCs w:val="24"/>
        </w:rPr>
        <w:t>ą</w:t>
      </w:r>
    </w:p>
    <w:p w14:paraId="738B107E" w14:textId="2EADD955" w:rsidR="008C561B" w:rsidRPr="00F17FA4" w:rsidRDefault="008C561B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укласти міжнародний договір</w:t>
      </w:r>
      <w:r w:rsidRPr="001E3BD7">
        <w:rPr>
          <w:rFonts w:ascii="Times New Roman" w:hAnsi="Times New Roman" w:cs="Times New Roman"/>
          <w:sz w:val="24"/>
          <w:szCs w:val="24"/>
        </w:rPr>
        <w:t xml:space="preserve"> </w:t>
      </w:r>
      <w:r w:rsidRPr="001E3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D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awrze</w:t>
      </w:r>
      <w:r w:rsidRPr="00F17FA4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umow</w:t>
      </w:r>
      <w:r w:rsidRPr="00F17FA4">
        <w:rPr>
          <w:rFonts w:ascii="Times New Roman" w:hAnsi="Times New Roman" w:cs="Times New Roman"/>
          <w:sz w:val="24"/>
          <w:szCs w:val="24"/>
        </w:rPr>
        <w:t xml:space="preserve">ę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</w:t>
      </w:r>
      <w:r w:rsidRPr="00F17FA4">
        <w:rPr>
          <w:rFonts w:ascii="Times New Roman" w:hAnsi="Times New Roman" w:cs="Times New Roman"/>
          <w:sz w:val="24"/>
          <w:szCs w:val="24"/>
        </w:rPr>
        <w:t>ą</w:t>
      </w:r>
    </w:p>
    <w:p w14:paraId="7D5993DF" w14:textId="708AC732" w:rsidR="009674D2" w:rsidRDefault="009674D2" w:rsidP="00ED10D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FBC682" w14:textId="5E776CD7" w:rsidR="008C561B" w:rsidRDefault="008C561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З точки зору міжнародного права,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 ujęciu prawa międzynarodowego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</w:p>
    <w:p w14:paraId="61FB5F29" w14:textId="26976194" w:rsidR="008C561B" w:rsidRDefault="008C561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>член</w:t>
      </w:r>
      <w:r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міжнародної спільноти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członkami społeczności międzynarodowej </w:t>
      </w:r>
    </w:p>
    <w:p w14:paraId="037EA481" w14:textId="18872CB5" w:rsidR="008C561B" w:rsidRPr="00B76EB2" w:rsidRDefault="008C561B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>є суб'єкт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міжнародного права.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>są podmioty prawa międzynarodowego.</w:t>
      </w:r>
    </w:p>
    <w:p w14:paraId="6A8EA278" w14:textId="77777777" w:rsidR="008C561B" w:rsidRDefault="008C561B" w:rsidP="00ED10D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F4BFC1" w14:textId="14CAC93D" w:rsidR="00B76EB2" w:rsidRDefault="001E3BD7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Польща відіграє важливу роль у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74D2"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Polska odgrywa ważną rolę w </w:t>
      </w:r>
      <w:r w:rsidR="00B76EB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76EB2"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F45F64" w14:textId="4296E674" w:rsidR="00B76EB2" w:rsidRDefault="001E3BD7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підтримці політики ЄС стосовно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74D2"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podtrzymywaniu europejskiej polityki </w:t>
      </w:r>
      <w:r w:rsidR="00B76EB2"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08CCAB" w14:textId="2E657C2F" w:rsidR="009674D2" w:rsidRDefault="001E3BD7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B76EB2">
        <w:rPr>
          <w:rFonts w:ascii="Times New Roman" w:hAnsi="Times New Roman" w:cs="Times New Roman"/>
          <w:i/>
          <w:iCs/>
          <w:sz w:val="24"/>
          <w:szCs w:val="24"/>
        </w:rPr>
        <w:t>збереження санкцій щодо Росії</w:t>
      </w:r>
      <w:r w:rsidRPr="001E3B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E3BD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3B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3DE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74D2" w:rsidRPr="009674D2">
        <w:rPr>
          <w:rFonts w:ascii="Times New Roman" w:hAnsi="Times New Roman" w:cs="Times New Roman"/>
          <w:i/>
          <w:iCs/>
          <w:sz w:val="24"/>
          <w:szCs w:val="24"/>
        </w:rPr>
        <w:t>kontynuowania sankcji wobec</w:t>
      </w:r>
      <w:r w:rsidR="00B76EB2" w:rsidRPr="001E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74D2" w:rsidRPr="009674D2">
        <w:rPr>
          <w:rFonts w:ascii="Times New Roman" w:hAnsi="Times New Roman" w:cs="Times New Roman"/>
          <w:i/>
          <w:iCs/>
          <w:sz w:val="24"/>
          <w:szCs w:val="24"/>
        </w:rPr>
        <w:t>Rosji</w:t>
      </w:r>
      <w:r w:rsidR="00B76EB2" w:rsidRPr="001E3B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59EEBF" w14:textId="4328B66E" w:rsidR="00C44D0F" w:rsidRDefault="00C44D0F" w:rsidP="00ED10D0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B77C6" w14:textId="635EAA4A" w:rsidR="00C44D0F" w:rsidRDefault="00C44D0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5165614" w14:textId="50113F23" w:rsidR="00E730DC" w:rsidRPr="00EA36D3" w:rsidRDefault="00E730DC" w:rsidP="00E730D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EA36D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Польсько-український словник дипломатичної термінології</w:t>
      </w:r>
    </w:p>
    <w:p w14:paraId="40AFF6AF" w14:textId="77777777" w:rsidR="00E730DC" w:rsidRPr="00EA36D3" w:rsidRDefault="00E730DC" w:rsidP="00E730D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4102415A" w14:textId="7C9FAF55" w:rsidR="00C44D0F" w:rsidRPr="00C44D0F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S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ł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ownictwo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og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lne</w:t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Базова лексика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E91EA9F" w14:textId="77777777" w:rsidR="00C44D0F" w:rsidRPr="00E730DC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 xml:space="preserve">іменники/іменникові словосполучення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0EE28FD6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ment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агреман </w:t>
      </w:r>
    </w:p>
    <w:p w14:paraId="24B4AF74" w14:textId="77777777" w:rsidR="00C44D0F" w:rsidRPr="00CB4F0E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agresja</w:t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агресія</w:t>
      </w:r>
    </w:p>
    <w:p w14:paraId="42BBBD26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>ren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 xml:space="preserve"> międzynarodow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міжнародна арена </w:t>
      </w:r>
    </w:p>
    <w:p w14:paraId="375423A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yplomacja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дипломатія </w:t>
      </w:r>
    </w:p>
    <w:p w14:paraId="31E7ECF9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zia</w:t>
      </w:r>
      <w:r w:rsidRPr="00F610B1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ania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</w:t>
      </w:r>
      <w:r w:rsidRPr="00F971F2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дипломатична діяльність </w:t>
      </w:r>
    </w:p>
    <w:p w14:paraId="297ACE3F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xequatur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консульська екзекватура</w:t>
      </w:r>
    </w:p>
    <w:p w14:paraId="67470CCB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mmunitety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імунітети </w:t>
      </w:r>
    </w:p>
    <w:p w14:paraId="2BC2B3A5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nterwencja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інтервенція</w:t>
      </w:r>
    </w:p>
    <w:p w14:paraId="677289FF" w14:textId="77777777" w:rsidR="00C44D0F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610B1">
        <w:rPr>
          <w:rFonts w:ascii="Times New Roman" w:hAnsi="Times New Roman" w:cs="Times New Roman"/>
          <w:sz w:val="24"/>
          <w:szCs w:val="24"/>
        </w:rPr>
        <w:tab/>
      </w:r>
      <w:r w:rsidRPr="00F610B1">
        <w:rPr>
          <w:rFonts w:ascii="Times New Roman" w:hAnsi="Times New Roman" w:cs="Times New Roman"/>
          <w:sz w:val="24"/>
          <w:szCs w:val="24"/>
        </w:rPr>
        <w:tab/>
      </w:r>
      <w:r w:rsidRPr="00F61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дипломатична</w:t>
      </w:r>
    </w:p>
    <w:p w14:paraId="3024D94C" w14:textId="746294F4" w:rsidR="00C44D0F" w:rsidRPr="00CB4F0E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ekonomiczna</w:t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економічна</w:t>
      </w:r>
    </w:p>
    <w:p w14:paraId="10B11466" w14:textId="04F938D3" w:rsidR="00C44D0F" w:rsidRPr="00CB4F0E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humanitarna</w:t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 w:rsidRPr="00D65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гуманітарна</w:t>
      </w:r>
    </w:p>
    <w:p w14:paraId="74685415" w14:textId="77777777" w:rsidR="00C44D0F" w:rsidRPr="00CB4F0E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zbrojna</w:t>
      </w:r>
      <w:r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збройна</w:t>
      </w:r>
    </w:p>
    <w:p w14:paraId="616EB15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onferencja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конференція </w:t>
      </w:r>
    </w:p>
    <w:p w14:paraId="6E959531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onflikt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конфлікт </w:t>
      </w:r>
    </w:p>
    <w:p w14:paraId="7B89630C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isty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komisyjne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консульський патент</w:t>
      </w:r>
    </w:p>
    <w:p w14:paraId="60A9B313" w14:textId="77777777" w:rsidR="00C44D0F" w:rsidRPr="000C4BA6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isty uwierzytelniające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вірча грамота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947D982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дипломатична нота</w:t>
      </w:r>
    </w:p>
    <w:p w14:paraId="047048DD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werbalna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вербальна нота </w:t>
      </w:r>
    </w:p>
    <w:p w14:paraId="62A80AB1" w14:textId="77777777" w:rsidR="00C44D0F" w:rsidRPr="00F610B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610B1">
        <w:rPr>
          <w:rFonts w:ascii="Times New Roman" w:hAnsi="Times New Roman" w:cs="Times New Roman"/>
          <w:sz w:val="24"/>
          <w:szCs w:val="24"/>
        </w:rPr>
        <w:t>ń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stwo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przyjmuj</w:t>
      </w:r>
      <w:r w:rsidRPr="00F610B1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держава перебування </w:t>
      </w:r>
    </w:p>
    <w:p w14:paraId="63AF224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</w:rPr>
        <w:t>ń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wysy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aj</w:t>
      </w:r>
      <w:r w:rsidRPr="00F17FA4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акредитуюча держава </w:t>
      </w:r>
    </w:p>
    <w:p w14:paraId="50C31945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ersona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grata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персона нон ґрата</w:t>
      </w:r>
    </w:p>
    <w:p w14:paraId="67AD423B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olityka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zagraniczna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зовнішня політика </w:t>
      </w:r>
    </w:p>
    <w:p w14:paraId="7CD2CD49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rzywileje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привілеї </w:t>
      </w:r>
    </w:p>
    <w:p w14:paraId="3E1A736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F610B1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eczno</w:t>
      </w:r>
      <w:r w:rsidRPr="00F610B1">
        <w:rPr>
          <w:rFonts w:ascii="Times New Roman" w:hAnsi="Times New Roman" w:cs="Times New Roman"/>
          <w:sz w:val="24"/>
          <w:szCs w:val="24"/>
        </w:rPr>
        <w:t xml:space="preserve">ść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610B1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dzynarodowa</w:t>
      </w:r>
      <w:r w:rsidRPr="00F610B1">
        <w:rPr>
          <w:rFonts w:ascii="Times New Roman" w:hAnsi="Times New Roman" w:cs="Times New Roman"/>
          <w:sz w:val="24"/>
          <w:szCs w:val="24"/>
        </w:rPr>
        <w:t xml:space="preserve"> </w:t>
      </w:r>
      <w:r w:rsidRPr="00F610B1">
        <w:rPr>
          <w:rFonts w:ascii="Times New Roman" w:hAnsi="Times New Roman" w:cs="Times New Roman"/>
          <w:sz w:val="24"/>
          <w:szCs w:val="24"/>
        </w:rPr>
        <w:tab/>
      </w:r>
      <w:r w:rsidRPr="00F610B1">
        <w:rPr>
          <w:rFonts w:ascii="Times New Roman" w:hAnsi="Times New Roman" w:cs="Times New Roman"/>
          <w:sz w:val="24"/>
          <w:szCs w:val="24"/>
        </w:rPr>
        <w:tab/>
      </w:r>
      <w:r w:rsidRPr="00F61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світове співтовариство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C97F33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ystem międzynarodowy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світова система</w:t>
      </w:r>
    </w:p>
    <w:p w14:paraId="28218006" w14:textId="77777777" w:rsidR="00C44D0F" w:rsidRPr="00837258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uczestnicy stosunków międzynarodowych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</w:rPr>
        <w:t>учасники міжнародних відносин</w:t>
      </w:r>
    </w:p>
    <w:p w14:paraId="28393E5F" w14:textId="77777777" w:rsidR="00C44D0F" w:rsidRPr="007F0797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czestnicy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konferencji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учасники конференції </w:t>
      </w:r>
    </w:p>
    <w:p w14:paraId="371A9456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ojna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війна </w:t>
      </w:r>
    </w:p>
    <w:p w14:paraId="11B96835" w14:textId="77777777" w:rsidR="00C44D0F" w:rsidRPr="00E730DC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дієслова/дієслівні словосполучення</w:t>
      </w:r>
    </w:p>
    <w:p w14:paraId="10DF7F3D" w14:textId="77777777" w:rsidR="00C44D0F" w:rsidRPr="00C82680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ozwi</w:t>
      </w:r>
      <w:r w:rsidRPr="002B0C67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konflikt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розв’язати конфлікт</w:t>
      </w:r>
      <w:r w:rsidRPr="002B0C67">
        <w:rPr>
          <w:rFonts w:ascii="Times New Roman" w:hAnsi="Times New Roman" w:cs="Times New Roman"/>
          <w:sz w:val="24"/>
          <w:szCs w:val="24"/>
        </w:rPr>
        <w:tab/>
      </w:r>
    </w:p>
    <w:p w14:paraId="692113A9" w14:textId="77777777" w:rsidR="00C44D0F" w:rsidRPr="007F0797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udzieli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ment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надати агреман</w:t>
      </w:r>
    </w:p>
    <w:p w14:paraId="34FC25B1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zi</w:t>
      </w:r>
      <w:r w:rsidRPr="009674D2">
        <w:rPr>
          <w:rFonts w:ascii="Times New Roman" w:hAnsi="Times New Roman" w:cs="Times New Roman"/>
          <w:sz w:val="24"/>
          <w:szCs w:val="24"/>
        </w:rPr>
        <w:t xml:space="preserve">ąć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udzia</w:t>
      </w:r>
      <w:r w:rsidRPr="009674D2">
        <w:rPr>
          <w:rFonts w:ascii="Times New Roman" w:hAnsi="Times New Roman" w:cs="Times New Roman"/>
          <w:sz w:val="24"/>
          <w:szCs w:val="24"/>
        </w:rPr>
        <w:t xml:space="preserve">ł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674D2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konferencji</w:t>
      </w:r>
      <w:r w:rsidRPr="009674D2">
        <w:rPr>
          <w:rFonts w:ascii="Times New Roman" w:hAnsi="Times New Roman" w:cs="Times New Roman"/>
          <w:sz w:val="24"/>
          <w:szCs w:val="24"/>
        </w:rPr>
        <w:tab/>
      </w:r>
      <w:r w:rsidRPr="009674D2">
        <w:rPr>
          <w:rFonts w:ascii="Times New Roman" w:hAnsi="Times New Roman" w:cs="Times New Roman"/>
          <w:sz w:val="24"/>
          <w:szCs w:val="24"/>
        </w:rPr>
        <w:tab/>
      </w:r>
      <w:r w:rsidRPr="00967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взяти участь у конференції</w:t>
      </w:r>
    </w:p>
    <w:p w14:paraId="483ED556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8B1C82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 xml:space="preserve">a pomocą polityki zagranicznej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 xml:space="preserve">За допомогою зовнішньої політики держава </w:t>
      </w:r>
    </w:p>
    <w:p w14:paraId="4CD18004" w14:textId="77777777" w:rsidR="00C44D0F" w:rsidRPr="00491ADA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</w:t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>aństwo realizuje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>swoje cele 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 xml:space="preserve">реалізує свої цілі та інтереси на </w:t>
      </w:r>
    </w:p>
    <w:p w14:paraId="1C28FCA9" w14:textId="77777777" w:rsidR="00C44D0F" w:rsidRPr="00491ADA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91ADA">
        <w:rPr>
          <w:rFonts w:ascii="Times New Roman" w:hAnsi="Times New Roman" w:cs="Times New Roman"/>
          <w:i/>
          <w:iCs/>
          <w:sz w:val="24"/>
          <w:szCs w:val="24"/>
        </w:rPr>
        <w:t>interesy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>na arenie międzynarodowej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1ADA">
        <w:rPr>
          <w:rFonts w:ascii="Times New Roman" w:hAnsi="Times New Roman" w:cs="Times New Roman"/>
          <w:i/>
          <w:iCs/>
          <w:sz w:val="24"/>
          <w:szCs w:val="24"/>
        </w:rPr>
        <w:t>міжнародн</w:t>
      </w:r>
      <w:r>
        <w:rPr>
          <w:rFonts w:ascii="Times New Roman" w:hAnsi="Times New Roman" w:cs="Times New Roman"/>
          <w:i/>
          <w:iCs/>
          <w:sz w:val="24"/>
          <w:szCs w:val="24"/>
        </w:rPr>
        <w:t>ій арені.</w:t>
      </w:r>
    </w:p>
    <w:p w14:paraId="6B71A5C0" w14:textId="77777777" w:rsidR="00C44D0F" w:rsidRPr="00D92D2E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F0A619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Konferencje alianckich przywódców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Конференції лідерів </w:t>
      </w:r>
      <w:r>
        <w:rPr>
          <w:rFonts w:ascii="Times New Roman" w:hAnsi="Times New Roman" w:cs="Times New Roman"/>
          <w:i/>
          <w:iCs/>
          <w:sz w:val="24"/>
          <w:szCs w:val="24"/>
        </w:rPr>
        <w:t>альянті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в були </w:t>
      </w:r>
    </w:p>
    <w:p w14:paraId="0820BD90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2D2E">
        <w:rPr>
          <w:rFonts w:ascii="Times New Roman" w:hAnsi="Times New Roman" w:cs="Times New Roman"/>
          <w:i/>
          <w:iCs/>
          <w:sz w:val="24"/>
          <w:szCs w:val="24"/>
        </w:rPr>
        <w:t>były element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em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 kształtowania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>елемент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 формування </w:t>
      </w:r>
    </w:p>
    <w:p w14:paraId="6B1504CB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powojennego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porządku światowego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 xml:space="preserve">повоєнного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світового </w:t>
      </w:r>
      <w:r w:rsidRPr="00D92D2E">
        <w:rPr>
          <w:rFonts w:ascii="Times New Roman" w:hAnsi="Times New Roman" w:cs="Times New Roman"/>
          <w:i/>
          <w:iCs/>
          <w:sz w:val="24"/>
          <w:szCs w:val="24"/>
        </w:rPr>
        <w:t>порядку.</w:t>
      </w:r>
    </w:p>
    <w:p w14:paraId="2065DB85" w14:textId="77777777" w:rsidR="00C44D0F" w:rsidRPr="00D92D2E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EA34AB7" w14:textId="77777777" w:rsidR="00C44D0F" w:rsidRPr="005C727A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S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tosunki</w:t>
      </w:r>
      <w:r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7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Відносини</w:t>
      </w:r>
    </w:p>
    <w:p w14:paraId="597640AC" w14:textId="77777777" w:rsidR="00C44D0F" w:rsidRPr="00E730DC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 xml:space="preserve">іменники/іменникові словосполучення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289BD96F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ntegracja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інтеграція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</w:p>
    <w:p w14:paraId="7DF12DB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artnerstwo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партнерство </w:t>
      </w:r>
    </w:p>
    <w:p w14:paraId="2873E71A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amy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wsp</w:t>
      </w:r>
      <w:r w:rsidRPr="00F17FA4">
        <w:rPr>
          <w:rFonts w:ascii="Times New Roman" w:hAnsi="Times New Roman" w:cs="Times New Roman"/>
          <w:sz w:val="24"/>
          <w:szCs w:val="24"/>
        </w:rPr>
        <w:t>ół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pracy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рамки співпраці </w:t>
      </w:r>
    </w:p>
    <w:p w14:paraId="0175A2A5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elacje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відносини</w:t>
      </w:r>
    </w:p>
    <w:p w14:paraId="18ED5163" w14:textId="3B87CF3B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1D35C4">
        <w:rPr>
          <w:rFonts w:ascii="Times New Roman" w:hAnsi="Times New Roman" w:cs="Times New Roman"/>
          <w:sz w:val="24"/>
          <w:szCs w:val="24"/>
        </w:rPr>
        <w:t>trategiczne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стратегічні</w:t>
      </w:r>
    </w:p>
    <w:p w14:paraId="6357F458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ojusz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альянс </w:t>
      </w:r>
    </w:p>
    <w:p w14:paraId="4045ADD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tosunki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відносини, стосунки  </w:t>
      </w:r>
    </w:p>
    <w:p w14:paraId="4C2B1FC5" w14:textId="6425E1DF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bilateralne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двосторонні </w:t>
      </w:r>
    </w:p>
    <w:p w14:paraId="2D6E9C6A" w14:textId="1C57273E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dwustronne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двосторонні </w:t>
      </w:r>
    </w:p>
    <w:p w14:paraId="07734BCE" w14:textId="09C0EA0B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дипломатичні</w:t>
      </w:r>
    </w:p>
    <w:p w14:paraId="6D2FC146" w14:textId="69695A7A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gospodarcze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економічні </w:t>
      </w:r>
    </w:p>
    <w:p w14:paraId="5C169769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lastRenderedPageBreak/>
        <w:t>kulturowe</w:t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196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культурні </w:t>
      </w:r>
    </w:p>
    <w:p w14:paraId="69BB7015" w14:textId="77777777" w:rsidR="00C44D0F" w:rsidRPr="00F17FA4" w:rsidRDefault="00C44D0F" w:rsidP="00C44D0F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міжнародні </w:t>
      </w:r>
    </w:p>
    <w:p w14:paraId="56C7C6C5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dzypa</w:t>
      </w:r>
      <w:r w:rsidRPr="00F17FA4">
        <w:rPr>
          <w:rFonts w:ascii="Times New Roman" w:hAnsi="Times New Roman" w:cs="Times New Roman"/>
          <w:sz w:val="24"/>
          <w:szCs w:val="24"/>
        </w:rPr>
        <w:t>ń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stwowe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міждержавні </w:t>
      </w:r>
    </w:p>
    <w:p w14:paraId="4921580C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militarne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військові </w:t>
      </w:r>
    </w:p>
    <w:p w14:paraId="1F3B8E17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multilateralne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багатосторонні </w:t>
      </w:r>
    </w:p>
    <w:p w14:paraId="4AC6D801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polityczne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політичні </w:t>
      </w:r>
    </w:p>
    <w:p w14:paraId="49597B6D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spo</w:t>
      </w:r>
      <w:r w:rsidRPr="00196E17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eczne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суспільні </w:t>
      </w:r>
    </w:p>
    <w:p w14:paraId="08E0CF01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wielostronne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багатосторонні </w:t>
      </w:r>
    </w:p>
    <w:p w14:paraId="33721B00" w14:textId="77777777" w:rsidR="00C44D0F" w:rsidRPr="00F17FA4" w:rsidRDefault="00C44D0F" w:rsidP="00C44D0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wzajemne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взаємні </w:t>
      </w:r>
    </w:p>
    <w:p w14:paraId="3B82AD56" w14:textId="48DF54CE" w:rsidR="00C44D0F" w:rsidRDefault="00C44D0F" w:rsidP="00EA36D3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sp</w:t>
      </w:r>
      <w:r w:rsidRPr="00F17FA4">
        <w:rPr>
          <w:rFonts w:ascii="Times New Roman" w:hAnsi="Times New Roman" w:cs="Times New Roman"/>
          <w:sz w:val="24"/>
          <w:szCs w:val="24"/>
        </w:rPr>
        <w:t>ół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praca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3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співпраця </w:t>
      </w:r>
    </w:p>
    <w:p w14:paraId="1F408A05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partnerska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партнерська</w:t>
      </w:r>
    </w:p>
    <w:p w14:paraId="09FBAA20" w14:textId="77777777" w:rsidR="00C44D0F" w:rsidRPr="00E730DC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>дієслова/дієслівні словосполучення</w:t>
      </w:r>
    </w:p>
    <w:p w14:paraId="16BA4BF8" w14:textId="77777777" w:rsidR="00C44D0F" w:rsidRPr="00F17FA4" w:rsidRDefault="00C44D0F" w:rsidP="00C44D0F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szta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towa</w:t>
      </w:r>
      <w:r w:rsidRPr="00F17FA4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relacje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формувати стосунки</w:t>
      </w:r>
    </w:p>
    <w:p w14:paraId="0401215E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awi</w:t>
      </w:r>
      <w:r w:rsidRPr="001A48D1">
        <w:rPr>
          <w:rFonts w:ascii="Times New Roman" w:hAnsi="Times New Roman" w:cs="Times New Roman"/>
          <w:sz w:val="24"/>
          <w:szCs w:val="24"/>
        </w:rPr>
        <w:t>ą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wsp</w:t>
      </w:r>
      <w:r w:rsidRPr="001A48D1">
        <w:rPr>
          <w:rFonts w:ascii="Times New Roman" w:hAnsi="Times New Roman" w:cs="Times New Roman"/>
          <w:sz w:val="24"/>
          <w:szCs w:val="24"/>
        </w:rPr>
        <w:t>ół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1A48D1">
        <w:rPr>
          <w:rFonts w:ascii="Times New Roman" w:hAnsi="Times New Roman" w:cs="Times New Roman"/>
          <w:sz w:val="24"/>
          <w:szCs w:val="24"/>
        </w:rPr>
        <w:t>ę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налагодити співпрацю</w:t>
      </w:r>
    </w:p>
    <w:p w14:paraId="3A69D66F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og</w:t>
      </w:r>
      <w:r w:rsidRPr="001A48D1">
        <w:rPr>
          <w:rFonts w:ascii="Times New Roman" w:hAnsi="Times New Roman" w:cs="Times New Roman"/>
          <w:sz w:val="24"/>
          <w:szCs w:val="24"/>
        </w:rPr>
        <w:t>łę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bia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integracj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поглиблювати інтеграцію</w:t>
      </w:r>
    </w:p>
    <w:p w14:paraId="09543E83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1A48D1">
        <w:rPr>
          <w:rFonts w:ascii="Times New Roman" w:hAnsi="Times New Roman" w:cs="Times New Roman"/>
          <w:sz w:val="24"/>
          <w:szCs w:val="24"/>
        </w:rPr>
        <w:t xml:space="preserve">oszerzać współpracę 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розширювати співпрацю</w:t>
      </w:r>
    </w:p>
    <w:p w14:paraId="7FEEE76D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ozwija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wsp</w:t>
      </w:r>
      <w:r w:rsidRPr="001A48D1">
        <w:rPr>
          <w:rFonts w:ascii="Times New Roman" w:hAnsi="Times New Roman" w:cs="Times New Roman"/>
          <w:sz w:val="24"/>
          <w:szCs w:val="24"/>
        </w:rPr>
        <w:t>ół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 xml:space="preserve">розвивати співпрацю </w:t>
      </w:r>
    </w:p>
    <w:p w14:paraId="0B31378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spiera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integracj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підтримувати інтеграцію </w:t>
      </w:r>
    </w:p>
    <w:p w14:paraId="7A2B5A41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zmacnia</w:t>
      </w:r>
      <w:r w:rsidRPr="00F17FA4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relacje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зміцнювати відносини</w:t>
      </w:r>
    </w:p>
    <w:p w14:paraId="6C325C42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0A3880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Integracja Ukrainy z Unią Europejską 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Понад десять років інтеграція України в ЄС </w:t>
      </w:r>
    </w:p>
    <w:p w14:paraId="1A266F54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NATO to od ponad dekady najważniejsze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і НАТО були центральними темами в </w:t>
      </w:r>
    </w:p>
    <w:p w14:paraId="4F89A169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>tematy naszych stosunków dwustronnych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>наших двосторонніх відносинах.</w:t>
      </w:r>
    </w:p>
    <w:p w14:paraId="6E022650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84BDDA" w14:textId="77777777" w:rsidR="00C44D0F" w:rsidRPr="009674D2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Wszelkie debaty na temat wspólnej historii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>Всі дискусії щодо спільної історії не</w:t>
      </w:r>
    </w:p>
    <w:p w14:paraId="76743885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>nie powinny blokować rozwoju współpracy.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>повинні блокувати розвитку співпраці.</w:t>
      </w:r>
    </w:p>
    <w:p w14:paraId="63A94ED5" w14:textId="77777777" w:rsidR="00C44D0F" w:rsidRPr="005E13DE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23FC8" w14:textId="77777777" w:rsidR="00C44D0F" w:rsidRPr="001A48D1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Stanowiska</w:t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i</w:t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rangi</w:t>
      </w:r>
      <w:r w:rsidRPr="00C4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8D1">
        <w:rPr>
          <w:rFonts w:ascii="Times New Roman" w:hAnsi="Times New Roman" w:cs="Times New Roman"/>
          <w:b/>
          <w:bCs/>
          <w:sz w:val="28"/>
          <w:szCs w:val="28"/>
          <w:lang w:val="pl-PL"/>
        </w:rPr>
        <w:t>dyplomatyczne</w:t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>Дипломатичні посади та ранги</w:t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595C5E8" w14:textId="77777777" w:rsidR="00C44D0F" w:rsidRPr="00E730DC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 xml:space="preserve">іменники/іменникові словосполучення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2DD61EA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mbasador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F17FA4">
        <w:rPr>
          <w:rFonts w:ascii="Times New Roman" w:hAnsi="Times New Roman" w:cs="Times New Roman"/>
          <w:sz w:val="24"/>
          <w:szCs w:val="24"/>
        </w:rPr>
        <w:t xml:space="preserve">осол, амбасадор </w:t>
      </w:r>
    </w:p>
    <w:p w14:paraId="0A622664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ttach</w:t>
      </w:r>
      <w:r w:rsidRPr="0052568D">
        <w:rPr>
          <w:rFonts w:ascii="Times New Roman" w:hAnsi="Times New Roman" w:cs="Times New Roman"/>
          <w:sz w:val="24"/>
          <w:szCs w:val="24"/>
        </w:rPr>
        <w:t>é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аташ</w:t>
      </w:r>
      <w:r w:rsidRPr="00C212E6">
        <w:rPr>
          <w:rFonts w:ascii="Times New Roman" w:hAnsi="Times New Roman" w:cs="Times New Roman"/>
          <w:sz w:val="24"/>
          <w:szCs w:val="24"/>
        </w:rPr>
        <w:t>é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76F44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harge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</w:rPr>
        <w:t>’</w:t>
      </w:r>
      <w:r w:rsidRPr="00E821BC">
        <w:rPr>
          <w:rFonts w:ascii="Times New Roman" w:hAnsi="Times New Roman" w:cs="Times New Roman"/>
          <w:sz w:val="24"/>
          <w:szCs w:val="24"/>
          <w:lang w:val="pl-PL"/>
        </w:rPr>
        <w:t>affaires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повірений у справах </w:t>
      </w:r>
    </w:p>
    <w:p w14:paraId="0524729A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yplomata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дипломат </w:t>
      </w:r>
    </w:p>
    <w:p w14:paraId="624D2AD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onsul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консул </w:t>
      </w:r>
    </w:p>
    <w:p w14:paraId="4570D949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onsul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honorowy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почесний консул</w:t>
      </w:r>
    </w:p>
    <w:p w14:paraId="154CB04C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inister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посланник</w:t>
      </w:r>
    </w:p>
    <w:p w14:paraId="3A1400DE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Minister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Spraw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Zagranicznych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Міністр закордонних справ </w:t>
      </w:r>
    </w:p>
    <w:p w14:paraId="2C721366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uncjusz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apostolski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апостольський нунцій </w:t>
      </w:r>
    </w:p>
    <w:p w14:paraId="2F5F0639" w14:textId="77777777" w:rsidR="00C44D0F" w:rsidRDefault="00C44D0F" w:rsidP="00C44D0F">
      <w:pPr>
        <w:spacing w:after="0" w:line="276" w:lineRule="auto"/>
        <w:ind w:left="4956" w:hanging="4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ersonel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dyplomatyczny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misji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дипломатичний персонал дипломатичного </w:t>
      </w:r>
    </w:p>
    <w:p w14:paraId="6B7E8E33" w14:textId="77777777" w:rsidR="00C44D0F" w:rsidRPr="00E821BC" w:rsidRDefault="00C44D0F" w:rsidP="00C44D0F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</w:rPr>
        <w:t>представництва</w:t>
      </w:r>
    </w:p>
    <w:p w14:paraId="71221E0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ersonel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misji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dyplomatycznej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персонал дипломатичного представництва</w:t>
      </w:r>
    </w:p>
    <w:p w14:paraId="44E6FB2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en-US"/>
        </w:rPr>
        <w:t>ose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посланник </w:t>
      </w:r>
    </w:p>
    <w:p w14:paraId="6C3D4CA6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rzedstawiciel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дипломатичний представник</w:t>
      </w:r>
    </w:p>
    <w:p w14:paraId="06B25B7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adca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радник </w:t>
      </w:r>
    </w:p>
    <w:p w14:paraId="036BB216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</w:rPr>
        <w:t xml:space="preserve">adca-minister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радник-посланник</w:t>
      </w:r>
    </w:p>
    <w:p w14:paraId="559B9EE7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anga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дипломатичний ранг</w:t>
      </w:r>
    </w:p>
    <w:p w14:paraId="4E2BE480" w14:textId="77777777" w:rsidR="00C44D0F" w:rsidRPr="0095669C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ekretarz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секретар </w:t>
      </w:r>
    </w:p>
    <w:p w14:paraId="04E9E183" w14:textId="77777777" w:rsidR="00C44D0F" w:rsidRPr="00E821BC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zef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misji</w:t>
      </w:r>
      <w:r w:rsidRPr="00E821BC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dyplomatycznej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глава дипломатичного представництва</w:t>
      </w:r>
    </w:p>
    <w:p w14:paraId="1B7D1E5B" w14:textId="77777777" w:rsidR="00C44D0F" w:rsidRPr="00E730DC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czasowniki/wyrażenia czasownikowe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2A0252A4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kierować misją dyplomatyczną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о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 xml:space="preserve">чолити </w:t>
      </w:r>
      <w:r w:rsidRPr="007F0797">
        <w:rPr>
          <w:rFonts w:ascii="Times New Roman" w:hAnsi="Times New Roman" w:cs="Times New Roman"/>
          <w:sz w:val="24"/>
          <w:szCs w:val="24"/>
          <w:lang w:val="pl-PL"/>
        </w:rPr>
        <w:t>дипломатичну місію</w:t>
      </w:r>
    </w:p>
    <w:p w14:paraId="36291F4B" w14:textId="77777777" w:rsidR="00C44D0F" w:rsidRDefault="00C44D0F" w:rsidP="00C44D0F">
      <w:pPr>
        <w:spacing w:after="0" w:line="276" w:lineRule="auto"/>
        <w:ind w:left="4248" w:hanging="388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stanowić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szefa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misj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 xml:space="preserve"> dyplomatyczn</w:t>
      </w:r>
      <w:r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2568D">
        <w:rPr>
          <w:rFonts w:ascii="Times New Roman" w:hAnsi="Times New Roman" w:cs="Times New Roman"/>
          <w:sz w:val="24"/>
          <w:szCs w:val="24"/>
          <w:lang w:val="pl-PL"/>
        </w:rPr>
        <w:t xml:space="preserve">призначити главу дипломатичного </w:t>
      </w:r>
    </w:p>
    <w:p w14:paraId="62A23F2F" w14:textId="77777777" w:rsidR="00C44D0F" w:rsidRPr="006C7AA3" w:rsidRDefault="00C44D0F" w:rsidP="00C44D0F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2568D">
        <w:rPr>
          <w:rFonts w:ascii="Times New Roman" w:hAnsi="Times New Roman" w:cs="Times New Roman"/>
          <w:sz w:val="24"/>
          <w:szCs w:val="24"/>
          <w:lang w:val="pl-PL"/>
        </w:rPr>
        <w:t>представництва</w:t>
      </w:r>
    </w:p>
    <w:p w14:paraId="055EDE19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wys</w:t>
      </w:r>
      <w:r w:rsidRPr="007F079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F079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przedstawiciela</w:t>
      </w:r>
      <w:r w:rsidRPr="007F0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dyplomatycznego</w:t>
      </w:r>
      <w:r w:rsidRPr="007F0797">
        <w:rPr>
          <w:rFonts w:ascii="Times New Roman" w:hAnsi="Times New Roman" w:cs="Times New Roman"/>
          <w:sz w:val="24"/>
          <w:szCs w:val="24"/>
        </w:rPr>
        <w:t xml:space="preserve"> </w:t>
      </w:r>
      <w:r w:rsidRPr="007F0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вислати дипломатичного представника</w:t>
      </w:r>
    </w:p>
    <w:p w14:paraId="237B0767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D7B53D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onsulowie korzystają z mniejszego zakresu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Консули користуються меншим обсягом </w:t>
      </w:r>
    </w:p>
    <w:p w14:paraId="0B50AF31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>przywilejów i immunitetów niż dyplomaci</w:t>
      </w:r>
      <w:r w:rsidRPr="00F962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962FA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ривілеїв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та імунітетів, ніж дипломати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5DAFF6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343CF1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Nuncjusz apostolski mianowany jest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Апостольський нунцій призначається </w:t>
      </w:r>
    </w:p>
    <w:p w14:paraId="5912DBD1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</w:rPr>
        <w:t>bezpośrednio przez papieża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>безпосередньо папою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4387BAEA" w14:textId="77777777" w:rsidR="00C44D0F" w:rsidRPr="00F971F2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91A829E" w14:textId="77777777" w:rsidR="00C44D0F" w:rsidRPr="00F610B1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>Organy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pa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stwowe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Державні </w:t>
      </w:r>
      <w:r w:rsidRPr="001A48D1">
        <w:rPr>
          <w:rFonts w:ascii="Times New Roman" w:hAnsi="Times New Roman" w:cs="Times New Roman"/>
          <w:b/>
          <w:bCs/>
          <w:sz w:val="28"/>
          <w:szCs w:val="28"/>
        </w:rPr>
        <w:t xml:space="preserve">органи 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11B88C" w14:textId="77777777" w:rsidR="00C44D0F" w:rsidRPr="00E730DC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 xml:space="preserve">іменники/іменникові словосполучення </w:t>
      </w:r>
    </w:p>
    <w:p w14:paraId="57E1A1D5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Agencja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Консульське агенство</w:t>
      </w:r>
    </w:p>
    <w:p w14:paraId="060A5375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Ambasada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F17FA4">
        <w:rPr>
          <w:rFonts w:ascii="Times New Roman" w:hAnsi="Times New Roman" w:cs="Times New Roman"/>
          <w:sz w:val="24"/>
          <w:szCs w:val="24"/>
        </w:rPr>
        <w:t>осольство</w:t>
      </w:r>
    </w:p>
    <w:p w14:paraId="55305245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generalny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Генеральне консульство</w:t>
      </w:r>
    </w:p>
    <w:p w14:paraId="39D105B2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Konsulat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Консульство</w:t>
      </w:r>
    </w:p>
    <w:p w14:paraId="22D45555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Ministerstwo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Spraw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Zagranicznych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Міністерство закордонний справ, </w:t>
      </w:r>
    </w:p>
    <w:p w14:paraId="46DA6549" w14:textId="77777777" w:rsidR="00C44D0F" w:rsidRDefault="00C44D0F" w:rsidP="00C44D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Зовнішньополітичне відомство</w:t>
      </w:r>
    </w:p>
    <w:p w14:paraId="436C7F54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isja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 xml:space="preserve">дипломатична місія </w:t>
      </w:r>
    </w:p>
    <w:p w14:paraId="345DA33E" w14:textId="77777777" w:rsidR="00C44D0F" w:rsidRPr="00E821BC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lac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wka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дипломатична установа</w:t>
      </w:r>
    </w:p>
    <w:p w14:paraId="074C4051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lac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wka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консульська установа</w:t>
      </w:r>
    </w:p>
    <w:p w14:paraId="134C1F26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1A48D1">
        <w:rPr>
          <w:rFonts w:ascii="Times New Roman" w:hAnsi="Times New Roman" w:cs="Times New Roman"/>
          <w:sz w:val="24"/>
          <w:szCs w:val="24"/>
        </w:rPr>
        <w:t>rzedstawicielstwo dyplomatyczne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дипломатичне представництво</w:t>
      </w:r>
    </w:p>
    <w:p w14:paraId="6A539F5D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</w:t>
      </w:r>
      <w:r w:rsidRPr="00F17FA4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konsularny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консульс</w:t>
      </w:r>
      <w:r>
        <w:rPr>
          <w:rFonts w:ascii="Times New Roman" w:hAnsi="Times New Roman" w:cs="Times New Roman"/>
          <w:sz w:val="24"/>
          <w:szCs w:val="24"/>
        </w:rPr>
        <w:t>ька установа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5933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Wicekonsulat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Віце-консульство</w:t>
      </w:r>
    </w:p>
    <w:p w14:paraId="47BD9C6B" w14:textId="77777777" w:rsidR="00C44D0F" w:rsidRPr="00E730DC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50267CE0" w14:textId="77777777" w:rsidR="00C44D0F" w:rsidRPr="004E14E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racować w ambasadzie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</w:rPr>
        <w:t>працювати в посольстві</w:t>
      </w:r>
    </w:p>
    <w:p w14:paraId="6F918C91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Pr="00C82680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urz</w:t>
      </w:r>
      <w:r w:rsidRPr="00C82680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C82680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konsularny</w:t>
      </w:r>
      <w:r w:rsidRPr="00C82680">
        <w:rPr>
          <w:rFonts w:ascii="Times New Roman" w:hAnsi="Times New Roman" w:cs="Times New Roman"/>
          <w:sz w:val="24"/>
          <w:szCs w:val="24"/>
        </w:rPr>
        <w:tab/>
      </w:r>
      <w:r w:rsidRPr="00C82680">
        <w:rPr>
          <w:rFonts w:ascii="Times New Roman" w:hAnsi="Times New Roman" w:cs="Times New Roman"/>
          <w:sz w:val="24"/>
          <w:szCs w:val="24"/>
        </w:rPr>
        <w:tab/>
      </w:r>
      <w:r w:rsidRPr="00C826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відкрити консульську установу</w:t>
      </w:r>
    </w:p>
    <w:p w14:paraId="3DCA85CB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ysy</w:t>
      </w:r>
      <w:r w:rsidRPr="001A48D1">
        <w:rPr>
          <w:rFonts w:ascii="Times New Roman" w:hAnsi="Times New Roman" w:cs="Times New Roman"/>
          <w:sz w:val="24"/>
          <w:szCs w:val="24"/>
        </w:rPr>
        <w:t>ł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misj</w:t>
      </w:r>
      <w:r w:rsidRPr="001A48D1">
        <w:rPr>
          <w:rFonts w:ascii="Times New Roman" w:hAnsi="Times New Roman" w:cs="Times New Roman"/>
          <w:sz w:val="24"/>
          <w:szCs w:val="24"/>
        </w:rPr>
        <w:t xml:space="preserve">ę 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dyplomatyczn</w:t>
      </w:r>
      <w:r w:rsidRPr="001A48D1">
        <w:rPr>
          <w:rFonts w:ascii="Times New Roman" w:hAnsi="Times New Roman" w:cs="Times New Roman"/>
          <w:sz w:val="24"/>
          <w:szCs w:val="24"/>
        </w:rPr>
        <w:t>ą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вислати дипломатичну місію</w:t>
      </w:r>
    </w:p>
    <w:p w14:paraId="1D7BA4F9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4B156" w14:textId="77777777" w:rsidR="00C44D0F" w:rsidRPr="009659FD" w:rsidRDefault="00C44D0F" w:rsidP="00C44D0F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M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inisterstwo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spraw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zagranicznych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przesy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>ł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Міністерство закордонних справ надсилає </w:t>
      </w:r>
    </w:p>
    <w:p w14:paraId="36C3F1A8" w14:textId="77777777" w:rsidR="00C44D0F" w:rsidRDefault="00C44D0F" w:rsidP="00C44D0F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listy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komisyjne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drog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ą </w:t>
      </w:r>
      <w:r w:rsidRPr="00F962FA">
        <w:rPr>
          <w:rFonts w:ascii="Times New Roman" w:hAnsi="Times New Roman" w:cs="Times New Roman"/>
          <w:i/>
          <w:iCs/>
          <w:sz w:val="24"/>
          <w:szCs w:val="24"/>
          <w:lang w:val="pl-PL"/>
        </w:rPr>
        <w:t>dyplomatyczn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>ą.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>ко</w:t>
      </w:r>
      <w:r>
        <w:rPr>
          <w:rFonts w:ascii="Times New Roman" w:hAnsi="Times New Roman" w:cs="Times New Roman"/>
          <w:i/>
          <w:iCs/>
          <w:sz w:val="24"/>
          <w:szCs w:val="24"/>
        </w:rPr>
        <w:t>нсульський патент</w:t>
      </w:r>
      <w:r w:rsidRPr="009659FD">
        <w:rPr>
          <w:rFonts w:ascii="Times New Roman" w:hAnsi="Times New Roman" w:cs="Times New Roman"/>
          <w:i/>
          <w:iCs/>
          <w:sz w:val="24"/>
          <w:szCs w:val="24"/>
        </w:rPr>
        <w:t xml:space="preserve"> дипломатичними </w:t>
      </w:r>
    </w:p>
    <w:p w14:paraId="161A8377" w14:textId="77777777" w:rsidR="00C44D0F" w:rsidRDefault="00C44D0F" w:rsidP="00C44D0F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8475B">
        <w:rPr>
          <w:rFonts w:ascii="Times New Roman" w:hAnsi="Times New Roman" w:cs="Times New Roman"/>
          <w:i/>
          <w:iCs/>
          <w:sz w:val="24"/>
          <w:szCs w:val="24"/>
        </w:rPr>
        <w:t>каналами.</w:t>
      </w:r>
    </w:p>
    <w:p w14:paraId="12322002" w14:textId="77777777" w:rsidR="00C44D0F" w:rsidRDefault="00C44D0F" w:rsidP="00C44D0F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2B3E9" w14:textId="77777777" w:rsidR="00C44D0F" w:rsidRDefault="00C44D0F" w:rsidP="00C44D0F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C13116">
        <w:rPr>
          <w:rFonts w:ascii="Times New Roman" w:hAnsi="Times New Roman" w:cs="Times New Roman"/>
          <w:i/>
          <w:iCs/>
          <w:sz w:val="24"/>
          <w:szCs w:val="24"/>
        </w:rPr>
        <w:t xml:space="preserve">Pomieszczenia misji dyplomatycznej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>Приміщення дипломатичн</w:t>
      </w:r>
      <w:r>
        <w:rPr>
          <w:rFonts w:ascii="Times New Roman" w:hAnsi="Times New Roman" w:cs="Times New Roman"/>
          <w:i/>
          <w:iCs/>
          <w:sz w:val="24"/>
          <w:szCs w:val="24"/>
        </w:rPr>
        <w:t>ої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місі</w:t>
      </w:r>
      <w:r>
        <w:rPr>
          <w:rFonts w:ascii="Times New Roman" w:hAnsi="Times New Roman" w:cs="Times New Roman"/>
          <w:i/>
          <w:iCs/>
          <w:sz w:val="24"/>
          <w:szCs w:val="24"/>
        </w:rPr>
        <w:t>ї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</w:p>
    <w:p w14:paraId="0ABCBA8E" w14:textId="77777777" w:rsidR="00C44D0F" w:rsidRDefault="00C44D0F" w:rsidP="00C44D0F">
      <w:pPr>
        <w:spacing w:after="0"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C13116">
        <w:rPr>
          <w:rFonts w:ascii="Times New Roman" w:hAnsi="Times New Roman" w:cs="Times New Roman"/>
          <w:i/>
          <w:iCs/>
          <w:sz w:val="24"/>
          <w:szCs w:val="24"/>
        </w:rPr>
        <w:t xml:space="preserve">oraz majątek ambasady korzystają z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активи посольства користуються </w:t>
      </w:r>
    </w:p>
    <w:p w14:paraId="054D82F3" w14:textId="77777777" w:rsidR="00C44D0F" w:rsidRDefault="00C44D0F" w:rsidP="00C44D0F">
      <w:pPr>
        <w:spacing w:after="0" w:line="276" w:lineRule="auto"/>
        <w:ind w:left="708" w:hanging="348"/>
        <w:rPr>
          <w:rFonts w:ascii="Times New Roman" w:hAnsi="Times New Roman" w:cs="Times New Roman"/>
          <w:i/>
          <w:iCs/>
          <w:sz w:val="24"/>
          <w:szCs w:val="24"/>
        </w:rPr>
      </w:pPr>
      <w:r w:rsidRPr="00C13116">
        <w:rPr>
          <w:rFonts w:ascii="Times New Roman" w:hAnsi="Times New Roman" w:cs="Times New Roman"/>
          <w:i/>
          <w:iCs/>
          <w:sz w:val="24"/>
          <w:szCs w:val="24"/>
        </w:rPr>
        <w:t>nietykalności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3116">
        <w:rPr>
          <w:rFonts w:ascii="Times New Roman" w:hAnsi="Times New Roman" w:cs="Times New Roman"/>
          <w:i/>
          <w:iCs/>
          <w:sz w:val="24"/>
          <w:szCs w:val="24"/>
        </w:rPr>
        <w:t xml:space="preserve"> przywilejów i immunitetów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недоторканністю, привілеями </w:t>
      </w:r>
      <w:r>
        <w:rPr>
          <w:rFonts w:ascii="Times New Roman" w:hAnsi="Times New Roman" w:cs="Times New Roman"/>
          <w:i/>
          <w:iCs/>
          <w:sz w:val="24"/>
          <w:szCs w:val="24"/>
        </w:rPr>
        <w:t>і</w:t>
      </w:r>
      <w:r w:rsidRPr="00FE6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A561F2" w14:textId="77777777" w:rsidR="00C44D0F" w:rsidRDefault="00C44D0F" w:rsidP="00C44D0F">
      <w:pPr>
        <w:spacing w:line="276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E66AB">
        <w:rPr>
          <w:rFonts w:ascii="Times New Roman" w:hAnsi="Times New Roman" w:cs="Times New Roman"/>
          <w:i/>
          <w:iCs/>
          <w:sz w:val="24"/>
          <w:szCs w:val="24"/>
        </w:rPr>
        <w:t>імунітетами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AB4733" w14:textId="77777777" w:rsidR="00C44D0F" w:rsidRPr="00F971F2" w:rsidRDefault="00C44D0F" w:rsidP="00C44D0F">
      <w:pPr>
        <w:spacing w:line="276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7318A" w14:textId="77777777" w:rsidR="00C44D0F" w:rsidRPr="00F610B1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Organizacje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39455F2" w14:textId="77777777" w:rsidR="00C44D0F" w:rsidRPr="00E730DC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 xml:space="preserve">іменники/іменникові словосполучення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7CB20472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onek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член </w:t>
      </w:r>
    </w:p>
    <w:p w14:paraId="546179F5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c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onkostwo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членство </w:t>
      </w:r>
    </w:p>
    <w:p w14:paraId="3A907F40" w14:textId="77777777" w:rsidR="00C44D0F" w:rsidRPr="000D3359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funkcje</w:t>
      </w:r>
      <w:r w:rsidRPr="000D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0D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D335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dzynarodowych</w:t>
      </w:r>
      <w:r w:rsidRPr="000D3359">
        <w:rPr>
          <w:rFonts w:ascii="Times New Roman" w:hAnsi="Times New Roman" w:cs="Times New Roman"/>
          <w:sz w:val="24"/>
          <w:szCs w:val="24"/>
        </w:rPr>
        <w:tab/>
      </w:r>
      <w:r w:rsidRPr="000D3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функції міжнародних організацій</w:t>
      </w:r>
    </w:p>
    <w:p w14:paraId="546E8C85" w14:textId="77777777" w:rsidR="00C44D0F" w:rsidRPr="00F971F2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Kongres</w:t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Конгрес</w:t>
      </w:r>
    </w:p>
    <w:p w14:paraId="3011B517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C44D0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C4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organizacje</w:t>
      </w:r>
      <w:r w:rsidRPr="00C4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pozarz</w:t>
      </w:r>
      <w:r w:rsidRPr="00C44D0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>dowe</w:t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міжнародні неурядові організації</w:t>
      </w:r>
    </w:p>
    <w:p w14:paraId="325D06FA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13608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13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organizacje</w:t>
      </w:r>
      <w:r w:rsidRPr="0013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rz</w:t>
      </w:r>
      <w:r w:rsidRPr="0013608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>dowe</w:t>
      </w:r>
      <w:r w:rsidRPr="00136082">
        <w:rPr>
          <w:rFonts w:ascii="Times New Roman" w:hAnsi="Times New Roman" w:cs="Times New Roman"/>
          <w:sz w:val="24"/>
          <w:szCs w:val="24"/>
        </w:rPr>
        <w:tab/>
      </w:r>
      <w:r w:rsidRPr="001360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міжнародні міжурядові організації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E17392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rganizacja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міжнародна організація</w:t>
      </w:r>
    </w:p>
    <w:p w14:paraId="251B7E35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organy</w:t>
      </w:r>
      <w:r w:rsidRPr="0078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78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786F1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органи міжнародної організації</w:t>
      </w:r>
    </w:p>
    <w:p w14:paraId="2AC58CC0" w14:textId="77777777" w:rsidR="00C44D0F" w:rsidRPr="005C727A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</w:t>
      </w:r>
      <w:r w:rsidRPr="005C727A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  <w:lang w:val="pl-PL"/>
        </w:rPr>
        <w:t>stwa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5C727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>onkowskie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держави-члени</w:t>
      </w:r>
    </w:p>
    <w:p w14:paraId="77B55EE3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iedziba</w:t>
      </w:r>
      <w:r w:rsidRPr="00E821BC">
        <w:rPr>
          <w:rFonts w:ascii="Times New Roman" w:hAnsi="Times New Roman" w:cs="Times New Roman"/>
          <w:sz w:val="24"/>
          <w:szCs w:val="24"/>
        </w:rPr>
        <w:tab/>
      </w:r>
      <w:r w:rsidRPr="00E821BC">
        <w:rPr>
          <w:rFonts w:ascii="Times New Roman" w:hAnsi="Times New Roman" w:cs="Times New Roman"/>
          <w:sz w:val="24"/>
          <w:szCs w:val="24"/>
        </w:rPr>
        <w:tab/>
      </w:r>
      <w:r w:rsidRPr="00E821BC">
        <w:rPr>
          <w:rFonts w:ascii="Times New Roman" w:hAnsi="Times New Roman" w:cs="Times New Roman"/>
          <w:sz w:val="24"/>
          <w:szCs w:val="24"/>
        </w:rPr>
        <w:tab/>
      </w:r>
      <w:r w:rsidRPr="00E821BC">
        <w:rPr>
          <w:rFonts w:ascii="Times New Roman" w:hAnsi="Times New Roman" w:cs="Times New Roman"/>
          <w:sz w:val="24"/>
          <w:szCs w:val="24"/>
        </w:rPr>
        <w:tab/>
      </w:r>
      <w:r w:rsidRPr="00E821BC">
        <w:rPr>
          <w:rFonts w:ascii="Times New Roman" w:hAnsi="Times New Roman" w:cs="Times New Roman"/>
          <w:sz w:val="24"/>
          <w:szCs w:val="24"/>
        </w:rPr>
        <w:tab/>
      </w:r>
      <w:r w:rsidRPr="00E821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BC">
        <w:rPr>
          <w:rFonts w:ascii="Times New Roman" w:hAnsi="Times New Roman" w:cs="Times New Roman"/>
          <w:sz w:val="24"/>
          <w:szCs w:val="24"/>
        </w:rPr>
        <w:t>штаб-квартира</w:t>
      </w:r>
    </w:p>
    <w:p w14:paraId="04063310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tatut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статут </w:t>
      </w:r>
    </w:p>
    <w:p w14:paraId="7CE1A561" w14:textId="77777777" w:rsidR="00C44D0F" w:rsidRPr="00952A8D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struktura</w:t>
      </w:r>
      <w:r w:rsidRPr="00136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136082">
        <w:rPr>
          <w:rFonts w:ascii="Times New Roman" w:hAnsi="Times New Roman" w:cs="Times New Roman"/>
          <w:sz w:val="24"/>
          <w:szCs w:val="24"/>
        </w:rPr>
        <w:tab/>
      </w:r>
      <w:r w:rsidRPr="00136082">
        <w:rPr>
          <w:rFonts w:ascii="Times New Roman" w:hAnsi="Times New Roman" w:cs="Times New Roman"/>
          <w:sz w:val="24"/>
          <w:szCs w:val="24"/>
        </w:rPr>
        <w:tab/>
      </w:r>
      <w:r w:rsidRPr="00136082">
        <w:rPr>
          <w:rFonts w:ascii="Times New Roman" w:hAnsi="Times New Roman" w:cs="Times New Roman"/>
          <w:sz w:val="24"/>
          <w:szCs w:val="24"/>
        </w:rPr>
        <w:tab/>
      </w:r>
      <w:r w:rsidRPr="001360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структура організації</w:t>
      </w:r>
    </w:p>
    <w:p w14:paraId="77927FC2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zczyt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саміт </w:t>
      </w:r>
      <w:r w:rsidRPr="00F610B1">
        <w:rPr>
          <w:rFonts w:ascii="Times New Roman" w:hAnsi="Times New Roman" w:cs="Times New Roman"/>
          <w:sz w:val="24"/>
          <w:szCs w:val="24"/>
        </w:rPr>
        <w:tab/>
      </w:r>
      <w:r w:rsidRPr="00F610B1">
        <w:rPr>
          <w:rFonts w:ascii="Times New Roman" w:hAnsi="Times New Roman" w:cs="Times New Roman"/>
          <w:sz w:val="24"/>
          <w:szCs w:val="24"/>
        </w:rPr>
        <w:tab/>
      </w:r>
    </w:p>
    <w:p w14:paraId="4A3C29B1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Zgromadzenie</w:t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Асамблея</w:t>
      </w:r>
    </w:p>
    <w:p w14:paraId="01183AA7" w14:textId="77777777" w:rsidR="00C44D0F" w:rsidRPr="001843EB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1843E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dzynarodowy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Bank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Odbudowy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 w:rsidRPr="001843EB">
        <w:rPr>
          <w:rFonts w:ascii="Times New Roman" w:hAnsi="Times New Roman" w:cs="Times New Roman"/>
          <w:sz w:val="24"/>
          <w:szCs w:val="24"/>
        </w:rPr>
        <w:tab/>
      </w:r>
      <w:r w:rsidRPr="001843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Міжнародний банк реконструкції та</w:t>
      </w:r>
    </w:p>
    <w:p w14:paraId="198ED9DC" w14:textId="77777777" w:rsidR="00C44D0F" w:rsidRPr="00837258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Rozwoju</w:t>
      </w:r>
      <w:r w:rsidRPr="005C72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l-PL"/>
        </w:rPr>
        <w:t>IBRD</w:t>
      </w:r>
      <w:r w:rsidRPr="005C727A">
        <w:rPr>
          <w:rFonts w:ascii="Times New Roman" w:hAnsi="Times New Roman" w:cs="Times New Roman"/>
          <w:sz w:val="24"/>
          <w:szCs w:val="24"/>
        </w:rPr>
        <w:t>)</w:t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розвитку (МБРР)</w:t>
      </w:r>
    </w:p>
    <w:p w14:paraId="1848817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Narod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Zjednoczonych</w:t>
      </w:r>
      <w:r w:rsidRPr="00F17FA4">
        <w:rPr>
          <w:rFonts w:ascii="Times New Roman" w:hAnsi="Times New Roman" w:cs="Times New Roman"/>
          <w:sz w:val="24"/>
          <w:szCs w:val="24"/>
        </w:rPr>
        <w:t xml:space="preserve"> (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ONZ</w:t>
      </w:r>
      <w:r w:rsidRPr="00F17FA4">
        <w:rPr>
          <w:rFonts w:ascii="Times New Roman" w:hAnsi="Times New Roman" w:cs="Times New Roman"/>
          <w:sz w:val="24"/>
          <w:szCs w:val="24"/>
        </w:rPr>
        <w:t>)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Організація Об’єднаних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>Націй (ООН)</w:t>
      </w:r>
    </w:p>
    <w:p w14:paraId="309AE46B" w14:textId="77777777" w:rsidR="00C44D0F" w:rsidRPr="00F17FA4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Traktatu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Організація Північноатлантичного</w:t>
      </w:r>
    </w:p>
    <w:p w14:paraId="4139B194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</w:rPr>
        <w:t>ół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nocnoatlantyckiego</w:t>
      </w:r>
      <w:r w:rsidRPr="00F17FA4">
        <w:rPr>
          <w:rFonts w:ascii="Times New Roman" w:hAnsi="Times New Roman" w:cs="Times New Roman"/>
          <w:sz w:val="24"/>
          <w:szCs w:val="24"/>
        </w:rPr>
        <w:t xml:space="preserve"> (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NATO</w:t>
      </w:r>
      <w:r w:rsidRPr="00F17FA4">
        <w:rPr>
          <w:rFonts w:ascii="Times New Roman" w:hAnsi="Times New Roman" w:cs="Times New Roman"/>
          <w:sz w:val="24"/>
          <w:szCs w:val="24"/>
        </w:rPr>
        <w:t>)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договору (НАТО)</w:t>
      </w:r>
    </w:p>
    <w:p w14:paraId="5D5E4EA5" w14:textId="77777777" w:rsidR="00C44D0F" w:rsidRPr="00837258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Rada</w:t>
      </w:r>
      <w:r w:rsidRPr="00837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Europy</w:t>
      </w:r>
      <w:r w:rsidRPr="00837258">
        <w:rPr>
          <w:rFonts w:ascii="Times New Roman" w:hAnsi="Times New Roman" w:cs="Times New Roman"/>
          <w:sz w:val="24"/>
          <w:szCs w:val="24"/>
        </w:rPr>
        <w:tab/>
      </w:r>
      <w:r w:rsidRPr="00837258">
        <w:rPr>
          <w:rFonts w:ascii="Times New Roman" w:hAnsi="Times New Roman" w:cs="Times New Roman"/>
          <w:sz w:val="24"/>
          <w:szCs w:val="24"/>
        </w:rPr>
        <w:tab/>
      </w:r>
      <w:r w:rsidRPr="00837258">
        <w:rPr>
          <w:rFonts w:ascii="Times New Roman" w:hAnsi="Times New Roman" w:cs="Times New Roman"/>
          <w:sz w:val="24"/>
          <w:szCs w:val="24"/>
        </w:rPr>
        <w:tab/>
      </w:r>
      <w:r w:rsidRPr="00837258">
        <w:rPr>
          <w:rFonts w:ascii="Times New Roman" w:hAnsi="Times New Roman" w:cs="Times New Roman"/>
          <w:sz w:val="24"/>
          <w:szCs w:val="24"/>
        </w:rPr>
        <w:tab/>
      </w:r>
      <w:r w:rsidRPr="008372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7258">
        <w:rPr>
          <w:rFonts w:ascii="Times New Roman" w:hAnsi="Times New Roman" w:cs="Times New Roman"/>
          <w:sz w:val="24"/>
          <w:szCs w:val="24"/>
        </w:rPr>
        <w:t>Рада Європи</w:t>
      </w:r>
    </w:p>
    <w:p w14:paraId="05FC0A3A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3E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  <w:lang w:val="pl-PL"/>
        </w:rPr>
        <w:t>wiatowa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Pr="001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Zdrowia</w:t>
      </w:r>
      <w:r w:rsidRPr="001843E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l-PL"/>
        </w:rPr>
        <w:t>WHO</w:t>
      </w:r>
      <w:r w:rsidRPr="001843EB">
        <w:rPr>
          <w:rFonts w:ascii="Times New Roman" w:hAnsi="Times New Roman" w:cs="Times New Roman"/>
          <w:sz w:val="24"/>
          <w:szCs w:val="24"/>
        </w:rPr>
        <w:t>)</w:t>
      </w:r>
      <w:r w:rsidRPr="001843EB">
        <w:rPr>
          <w:rFonts w:ascii="Times New Roman" w:hAnsi="Times New Roman" w:cs="Times New Roman"/>
          <w:sz w:val="24"/>
          <w:szCs w:val="24"/>
        </w:rPr>
        <w:tab/>
      </w:r>
      <w:r w:rsidRPr="001843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Всесвітня організація охорони здоров’я </w:t>
      </w:r>
    </w:p>
    <w:p w14:paraId="31211755" w14:textId="77777777" w:rsidR="00C44D0F" w:rsidRPr="001843EB" w:rsidRDefault="00C44D0F" w:rsidP="00C44D0F">
      <w:pPr>
        <w:spacing w:line="276" w:lineRule="auto"/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(ВООЗ)</w:t>
      </w:r>
    </w:p>
    <w:p w14:paraId="5D88DD90" w14:textId="77777777" w:rsidR="00C44D0F" w:rsidRPr="00136082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4BA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  <w:lang w:val="pl-PL"/>
        </w:rPr>
        <w:t>wiatowa</w:t>
      </w:r>
      <w:r w:rsidRPr="000C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Organizacja</w:t>
      </w:r>
      <w:r w:rsidRPr="000C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Handlu</w:t>
      </w:r>
      <w:r w:rsidRPr="000C4B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l-PL"/>
        </w:rPr>
        <w:t>WTO</w:t>
      </w:r>
      <w:r w:rsidRPr="000C4BA6">
        <w:rPr>
          <w:rFonts w:ascii="Times New Roman" w:hAnsi="Times New Roman" w:cs="Times New Roman"/>
          <w:sz w:val="24"/>
          <w:szCs w:val="24"/>
        </w:rPr>
        <w:t>)</w:t>
      </w:r>
      <w:r w:rsidRPr="000C4BA6">
        <w:rPr>
          <w:rFonts w:ascii="Times New Roman" w:hAnsi="Times New Roman" w:cs="Times New Roman"/>
          <w:sz w:val="24"/>
          <w:szCs w:val="24"/>
        </w:rPr>
        <w:tab/>
      </w:r>
      <w:r w:rsidRPr="000C4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Світова організація торгівлі (СОТ)</w:t>
      </w:r>
    </w:p>
    <w:p w14:paraId="66A8B44D" w14:textId="77777777" w:rsidR="00C44D0F" w:rsidRPr="00E730DC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7119E9C0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1A48D1">
        <w:rPr>
          <w:rFonts w:ascii="Times New Roman" w:hAnsi="Times New Roman" w:cs="Times New Roman"/>
          <w:sz w:val="24"/>
          <w:szCs w:val="24"/>
          <w:lang w:val="pl-PL"/>
        </w:rPr>
        <w:t>osta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1A48D1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onkiem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1A48D1">
        <w:rPr>
          <w:rFonts w:ascii="Times New Roman" w:hAnsi="Times New Roman" w:cs="Times New Roman"/>
          <w:sz w:val="24"/>
          <w:szCs w:val="24"/>
        </w:rPr>
        <w:t xml:space="preserve"> 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стати членом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міжнародної організації</w:t>
      </w:r>
    </w:p>
    <w:p w14:paraId="0A296DA7" w14:textId="77777777" w:rsidR="00C44D0F" w:rsidRPr="00D136A7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międzynarodowej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2605FBB" w14:textId="77777777" w:rsidR="00C44D0F" w:rsidRPr="00D8034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apros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8034F">
        <w:rPr>
          <w:rFonts w:ascii="Times New Roman" w:hAnsi="Times New Roman" w:cs="Times New Roman"/>
          <w:sz w:val="24"/>
          <w:szCs w:val="24"/>
        </w:rPr>
        <w:t xml:space="preserve">ć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8034F">
        <w:rPr>
          <w:rFonts w:ascii="Times New Roman" w:hAnsi="Times New Roman" w:cs="Times New Roman"/>
          <w:sz w:val="24"/>
          <w:szCs w:val="24"/>
        </w:rPr>
        <w:t xml:space="preserve">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sojuszu</w:t>
      </w:r>
      <w:r w:rsidRPr="00D8034F">
        <w:rPr>
          <w:rFonts w:ascii="Times New Roman" w:hAnsi="Times New Roman" w:cs="Times New Roman"/>
          <w:sz w:val="24"/>
          <w:szCs w:val="24"/>
        </w:rPr>
        <w:t xml:space="preserve">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nowych</w:t>
      </w:r>
      <w:r w:rsidRPr="00D8034F">
        <w:rPr>
          <w:rFonts w:ascii="Times New Roman" w:hAnsi="Times New Roman" w:cs="Times New Roman"/>
          <w:sz w:val="24"/>
          <w:szCs w:val="24"/>
        </w:rPr>
        <w:t xml:space="preserve"> 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D8034F">
        <w:rPr>
          <w:rFonts w:ascii="Times New Roman" w:hAnsi="Times New Roman" w:cs="Times New Roman"/>
          <w:sz w:val="24"/>
          <w:szCs w:val="24"/>
        </w:rPr>
        <w:t>ł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onk</w:t>
      </w:r>
      <w:r w:rsidRPr="00D8034F">
        <w:rPr>
          <w:rFonts w:ascii="Times New Roman" w:hAnsi="Times New Roman" w:cs="Times New Roman"/>
          <w:sz w:val="24"/>
          <w:szCs w:val="24"/>
        </w:rPr>
        <w:t>ó</w:t>
      </w:r>
      <w:r w:rsidRPr="00C8268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8034F">
        <w:rPr>
          <w:rFonts w:ascii="Times New Roman" w:hAnsi="Times New Roman" w:cs="Times New Roman"/>
          <w:sz w:val="24"/>
          <w:szCs w:val="24"/>
        </w:rPr>
        <w:tab/>
      </w:r>
      <w:r w:rsidRPr="00D803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34F">
        <w:rPr>
          <w:rFonts w:ascii="Times New Roman" w:hAnsi="Times New Roman" w:cs="Times New Roman"/>
          <w:sz w:val="24"/>
          <w:szCs w:val="24"/>
        </w:rPr>
        <w:t>запро</w:t>
      </w:r>
      <w:r>
        <w:rPr>
          <w:rFonts w:ascii="Times New Roman" w:hAnsi="Times New Roman" w:cs="Times New Roman"/>
          <w:sz w:val="24"/>
          <w:szCs w:val="24"/>
        </w:rPr>
        <w:t>сити</w:t>
      </w:r>
      <w:r w:rsidRPr="00D8034F">
        <w:rPr>
          <w:rFonts w:ascii="Times New Roman" w:hAnsi="Times New Roman" w:cs="Times New Roman"/>
          <w:sz w:val="24"/>
          <w:szCs w:val="24"/>
        </w:rPr>
        <w:t xml:space="preserve"> на нових членів до альянсу</w:t>
      </w:r>
    </w:p>
    <w:p w14:paraId="76456E62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D8034F">
        <w:rPr>
          <w:rFonts w:ascii="Times New Roman" w:hAnsi="Times New Roman" w:cs="Times New Roman"/>
          <w:sz w:val="24"/>
          <w:szCs w:val="24"/>
          <w:lang w:val="pl-PL"/>
        </w:rPr>
        <w:t>wo</w:t>
      </w:r>
      <w:r w:rsidRPr="001A48D1">
        <w:rPr>
          <w:rFonts w:ascii="Times New Roman" w:hAnsi="Times New Roman" w:cs="Times New Roman"/>
          <w:sz w:val="24"/>
          <w:szCs w:val="24"/>
        </w:rPr>
        <w:t>ł</w:t>
      </w:r>
      <w:r w:rsidRPr="00D8034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A48D1">
        <w:rPr>
          <w:rFonts w:ascii="Times New Roman" w:hAnsi="Times New Roman" w:cs="Times New Roman"/>
          <w:sz w:val="24"/>
          <w:szCs w:val="24"/>
        </w:rPr>
        <w:t xml:space="preserve">ć </w:t>
      </w:r>
      <w:r w:rsidRPr="00D8034F">
        <w:rPr>
          <w:rFonts w:ascii="Times New Roman" w:hAnsi="Times New Roman" w:cs="Times New Roman"/>
          <w:sz w:val="24"/>
          <w:szCs w:val="24"/>
          <w:lang w:val="pl-PL"/>
        </w:rPr>
        <w:t>szczyt</w:t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8D1">
        <w:rPr>
          <w:rFonts w:ascii="Times New Roman" w:hAnsi="Times New Roman" w:cs="Times New Roman"/>
          <w:sz w:val="24"/>
          <w:szCs w:val="24"/>
        </w:rPr>
        <w:t>скликати саміт</w:t>
      </w:r>
    </w:p>
    <w:p w14:paraId="60A8A3B4" w14:textId="77777777" w:rsidR="00C44D0F" w:rsidRPr="001A48D1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9D2534" w14:textId="77777777" w:rsidR="00C44D0F" w:rsidRPr="00910F24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Szczyty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NATO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nie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ą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regularnymi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48D1">
        <w:rPr>
          <w:rFonts w:ascii="Times New Roman" w:hAnsi="Times New Roman" w:cs="Times New Roman"/>
          <w:i/>
          <w:iCs/>
          <w:sz w:val="24"/>
          <w:szCs w:val="24"/>
        </w:rPr>
        <w:t>Саміти НАТО не є регулярними зустрічами,</w:t>
      </w:r>
    </w:p>
    <w:p w14:paraId="67A91C8C" w14:textId="77777777" w:rsidR="00C44D0F" w:rsidRPr="00910F24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spotkaniami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lecz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stanowi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ą 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wa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>ż</w:t>
      </w: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t>ne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але є </w:t>
      </w:r>
      <w:r w:rsidRPr="00910F24">
        <w:rPr>
          <w:rFonts w:ascii="Times New Roman" w:hAnsi="Times New Roman" w:cs="Times New Roman"/>
          <w:i/>
          <w:iCs/>
          <w:sz w:val="24"/>
          <w:szCs w:val="24"/>
        </w:rPr>
        <w:t xml:space="preserve">важливим моментом в процесі </w:t>
      </w:r>
    </w:p>
    <w:p w14:paraId="5DB90CD6" w14:textId="77777777" w:rsidR="00C44D0F" w:rsidRPr="009659FD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659FD">
        <w:rPr>
          <w:rFonts w:ascii="Times New Roman" w:hAnsi="Times New Roman" w:cs="Times New Roman"/>
          <w:i/>
          <w:iCs/>
          <w:sz w:val="24"/>
          <w:szCs w:val="24"/>
          <w:lang w:val="pl-PL"/>
        </w:rPr>
        <w:lastRenderedPageBreak/>
        <w:t>punkty w procesie decyzyjnym.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910F2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прийняття</w:t>
      </w:r>
      <w:r w:rsidRPr="001A48D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910F24">
        <w:rPr>
          <w:rFonts w:ascii="Times New Roman" w:hAnsi="Times New Roman" w:cs="Times New Roman"/>
          <w:i/>
          <w:iCs/>
          <w:sz w:val="24"/>
          <w:szCs w:val="24"/>
          <w:lang w:val="ru-RU"/>
        </w:rPr>
        <w:t>рішень</w:t>
      </w:r>
      <w:r w:rsidRPr="00910F24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1F2E4FC0" w14:textId="77777777" w:rsidR="00C44D0F" w:rsidRPr="005E13DE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EB642B4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Statut określa zazwyczaj cele i zadania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Статут зазвичай визначає цілі та завдання </w:t>
      </w:r>
    </w:p>
    <w:p w14:paraId="4129D7F2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organizacji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międzynarodowej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5E13DE">
        <w:rPr>
          <w:rFonts w:ascii="Times New Roman" w:hAnsi="Times New Roman" w:cs="Times New Roman"/>
          <w:i/>
          <w:iCs/>
          <w:sz w:val="24"/>
          <w:szCs w:val="24"/>
          <w:lang w:val="pl-PL"/>
        </w:rPr>
        <w:t>міжнародної організації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7D4E2F9C" w14:textId="77777777" w:rsidR="00C44D0F" w:rsidRPr="005E13DE" w:rsidRDefault="00C44D0F" w:rsidP="00C44D0F">
      <w:pPr>
        <w:spacing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B856590" w14:textId="77777777" w:rsidR="00C44D0F" w:rsidRPr="00F610B1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Prawo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FA4">
        <w:rPr>
          <w:rFonts w:ascii="Times New Roman" w:hAnsi="Times New Roman" w:cs="Times New Roman"/>
          <w:b/>
          <w:bCs/>
          <w:sz w:val="28"/>
          <w:szCs w:val="28"/>
          <w:lang w:val="pl-PL"/>
        </w:rPr>
        <w:t>Umowy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F610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7FA4">
        <w:rPr>
          <w:rFonts w:ascii="Times New Roman" w:hAnsi="Times New Roman" w:cs="Times New Roman"/>
          <w:b/>
          <w:bCs/>
          <w:sz w:val="28"/>
          <w:szCs w:val="28"/>
        </w:rPr>
        <w:t>Договори</w:t>
      </w:r>
    </w:p>
    <w:p w14:paraId="079622C0" w14:textId="77777777" w:rsidR="00C44D0F" w:rsidRPr="00E730DC" w:rsidRDefault="00C44D0F" w:rsidP="00C44D0F">
      <w:pPr>
        <w:spacing w:line="276" w:lineRule="auto"/>
        <w:ind w:left="360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rzeczowniki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/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wyra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>ż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enia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rzeczownikowe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>іменники/іменникові словосполучення</w:t>
      </w:r>
    </w:p>
    <w:p w14:paraId="25BFE6A2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eklaracja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декларація </w:t>
      </w:r>
    </w:p>
    <w:p w14:paraId="4DFFA83F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epozytariusz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депозитарій</w:t>
      </w:r>
    </w:p>
    <w:p w14:paraId="63E65918" w14:textId="77777777" w:rsidR="00C44D0F" w:rsidRPr="00196E17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okument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ratyfikacyjny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ратифікаційна грамота</w:t>
      </w:r>
    </w:p>
    <w:p w14:paraId="16F4D041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onsensus</w:t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консенсус </w:t>
      </w:r>
    </w:p>
    <w:p w14:paraId="48E5FB9E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onwencja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конвенція </w:t>
      </w:r>
    </w:p>
    <w:p w14:paraId="39F2CA78" w14:textId="77777777" w:rsidR="00C44D0F" w:rsidRPr="000344B7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egocjacje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5C727A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 w:rsidRPr="005C72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міжнародні переговори</w:t>
      </w:r>
    </w:p>
    <w:p w14:paraId="324E30EA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akt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пакт </w:t>
      </w:r>
    </w:p>
    <w:p w14:paraId="7CB75A3E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odmiot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prawa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dzynarodowego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суб’єкт міжнародного права</w:t>
      </w:r>
    </w:p>
    <w:p w14:paraId="210E098A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orozumienie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угода </w:t>
      </w:r>
    </w:p>
    <w:p w14:paraId="3290C747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міжнародне право</w:t>
      </w:r>
    </w:p>
    <w:p w14:paraId="7739C7F4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atyfikacja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ратифікація </w:t>
      </w:r>
    </w:p>
    <w:p w14:paraId="7EB8E1AF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ezolucja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резолюція </w:t>
      </w:r>
    </w:p>
    <w:p w14:paraId="15B6F522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ankcje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санкції </w:t>
      </w:r>
    </w:p>
    <w:p w14:paraId="26E6C4E3" w14:textId="77777777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dyplomatyczne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дипломатичні</w:t>
      </w:r>
    </w:p>
    <w:p w14:paraId="7E1C0064" w14:textId="3AC52E24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ekonomiczne</w:t>
      </w:r>
      <w:r w:rsidRPr="00F17FA4">
        <w:rPr>
          <w:rFonts w:ascii="Times New Roman" w:hAnsi="Times New Roman" w:cs="Times New Roman"/>
          <w:sz w:val="24"/>
          <w:szCs w:val="24"/>
        </w:rPr>
        <w:t xml:space="preserve">,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gospodarcze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економічні </w:t>
      </w:r>
    </w:p>
    <w:p w14:paraId="13480AEB" w14:textId="77777777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міжнародні</w:t>
      </w:r>
    </w:p>
    <w:p w14:paraId="4DD7A652" w14:textId="77777777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militarne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військові</w:t>
      </w:r>
    </w:p>
    <w:p w14:paraId="65148688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ygnatariusz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сигнатарій</w:t>
      </w:r>
    </w:p>
    <w:p w14:paraId="5F79FB14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raktat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договір </w:t>
      </w:r>
    </w:p>
    <w:p w14:paraId="65A208C7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F17FA4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ad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угода </w:t>
      </w:r>
    </w:p>
    <w:p w14:paraId="1437A452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mowa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344B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міжнародний договір</w:t>
      </w:r>
    </w:p>
    <w:p w14:paraId="35A79217" w14:textId="3987E39C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dwustronna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двосторонній </w:t>
      </w:r>
    </w:p>
    <w:p w14:paraId="789C4DF3" w14:textId="77777777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lastRenderedPageBreak/>
        <w:t>otwarta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відкритий </w:t>
      </w:r>
    </w:p>
    <w:p w14:paraId="1F675C10" w14:textId="2D33AAEB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warunkowo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otwarta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напіввідкритий </w:t>
      </w:r>
    </w:p>
    <w:p w14:paraId="5B43A428" w14:textId="3230CBA5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wielostronna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багатосторонній </w:t>
      </w:r>
    </w:p>
    <w:p w14:paraId="4CFD8446" w14:textId="77777777" w:rsidR="00C44D0F" w:rsidRPr="00F17FA4" w:rsidRDefault="00C44D0F" w:rsidP="00EA36D3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zamkni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ta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закритий </w:t>
      </w:r>
    </w:p>
    <w:p w14:paraId="34C840EE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wyczaj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344B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dzynarodowy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міжнародний звичай </w:t>
      </w:r>
    </w:p>
    <w:p w14:paraId="016FB997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8A0">
        <w:rPr>
          <w:rFonts w:ascii="Times New Roman" w:hAnsi="Times New Roman" w:cs="Times New Roman"/>
          <w:sz w:val="24"/>
          <w:szCs w:val="24"/>
        </w:rPr>
        <w:t>ź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344B7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0344B7">
        <w:rPr>
          <w:rFonts w:ascii="Times New Roman" w:hAnsi="Times New Roman" w:cs="Times New Roman"/>
          <w:sz w:val="24"/>
          <w:szCs w:val="24"/>
        </w:rPr>
        <w:t>ł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prawa</w:t>
      </w:r>
      <w:r w:rsidRPr="000344B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0344B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dzynarodowego</w:t>
      </w:r>
      <w:r w:rsidRPr="00F17F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джерела міжнародного права </w:t>
      </w:r>
    </w:p>
    <w:p w14:paraId="362F8224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Karta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Narod</w:t>
      </w:r>
      <w:r w:rsidRPr="00F17FA4">
        <w:rPr>
          <w:rFonts w:ascii="Times New Roman" w:hAnsi="Times New Roman" w:cs="Times New Roman"/>
          <w:sz w:val="24"/>
          <w:szCs w:val="24"/>
        </w:rPr>
        <w:t>ó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Zjednoczonych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Статут Організації Об’єднаних Націй</w:t>
      </w:r>
    </w:p>
    <w:p w14:paraId="57A05FF7" w14:textId="77777777" w:rsidR="00C44D0F" w:rsidRDefault="00C44D0F" w:rsidP="00C44D0F">
      <w:pPr>
        <w:spacing w:after="0"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Konwencja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wiede</w:t>
      </w:r>
      <w:r w:rsidRPr="004E5D68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  <w:lang w:val="pl-PL"/>
        </w:rPr>
        <w:t>ska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prawie</w:t>
      </w:r>
      <w:r w:rsidRPr="004E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traktat</w:t>
      </w:r>
      <w:r w:rsidRPr="004E5D6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4E5D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Віденська конвенція про право міжнародних </w:t>
      </w:r>
    </w:p>
    <w:p w14:paraId="3E8E7793" w14:textId="77777777" w:rsidR="00C44D0F" w:rsidRDefault="00C44D0F" w:rsidP="00C44D0F">
      <w:pPr>
        <w:spacing w:line="276" w:lineRule="auto"/>
        <w:ind w:left="5658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договорів</w:t>
      </w:r>
    </w:p>
    <w:p w14:paraId="7A8E0B01" w14:textId="77777777" w:rsidR="00C44D0F" w:rsidRPr="004E5D68" w:rsidRDefault="00C44D0F" w:rsidP="00C44D0F">
      <w:pPr>
        <w:spacing w:line="276" w:lineRule="auto"/>
        <w:ind w:left="4950" w:hanging="4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Powszechna</w:t>
      </w:r>
      <w:r w:rsidRPr="004E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deklaracja</w:t>
      </w:r>
      <w:r w:rsidRPr="004E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praw</w:t>
      </w:r>
      <w:r w:rsidRPr="004E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4E14E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  <w:lang w:val="pl-PL"/>
        </w:rPr>
        <w:t>owieka</w:t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 w:rsidRPr="00C44D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Загальна декларація прав людини</w:t>
      </w:r>
    </w:p>
    <w:p w14:paraId="364925F1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7FA4">
        <w:rPr>
          <w:rFonts w:ascii="Times New Roman" w:hAnsi="Times New Roman" w:cs="Times New Roman"/>
          <w:sz w:val="24"/>
          <w:szCs w:val="24"/>
          <w:lang w:val="pl-PL"/>
        </w:rPr>
        <w:t>Umowa</w:t>
      </w:r>
      <w:r w:rsidRPr="00196E1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stowarzyszeniowa</w:t>
      </w:r>
      <w:r w:rsidRPr="00196E17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 xml:space="preserve">угода про асоціацію з Європейським Союзом </w:t>
      </w:r>
    </w:p>
    <w:p w14:paraId="2F415CB4" w14:textId="77777777" w:rsidR="00C44D0F" w:rsidRPr="00E730DC" w:rsidRDefault="00C44D0F" w:rsidP="00C44D0F">
      <w:pPr>
        <w:spacing w:line="276" w:lineRule="auto"/>
        <w:ind w:firstLine="360"/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</w:pPr>
      <w:r w:rsidRPr="00E730DC">
        <w:rPr>
          <w:rFonts w:ascii="Times New Roman" w:hAnsi="Times New Roman" w:cs="Times New Roman"/>
          <w:b/>
          <w:bCs/>
          <w:color w:val="7F7F7F" w:themeColor="text1" w:themeTint="80"/>
          <w:lang w:val="pl-PL"/>
        </w:rPr>
        <w:t>czasowniki/wyrażenia czasownikowe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  <w:t>дієслова/дієслівні словосполучення</w:t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  <w:r w:rsidRPr="00E730DC">
        <w:rPr>
          <w:rFonts w:ascii="Times New Roman" w:hAnsi="Times New Roman" w:cs="Times New Roman"/>
          <w:b/>
          <w:bCs/>
          <w:color w:val="7F7F7F" w:themeColor="text1" w:themeTint="80"/>
        </w:rPr>
        <w:tab/>
      </w:r>
    </w:p>
    <w:p w14:paraId="798E2A2C" w14:textId="77777777" w:rsidR="00C44D0F" w:rsidRPr="00136082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oj</w:t>
      </w:r>
      <w:r w:rsidRPr="005919C1">
        <w:rPr>
          <w:rFonts w:ascii="Times New Roman" w:hAnsi="Times New Roman" w:cs="Times New Roman"/>
          <w:sz w:val="24"/>
          <w:szCs w:val="24"/>
        </w:rPr>
        <w:t xml:space="preserve">ść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5919C1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konsensusu</w:t>
      </w:r>
      <w:r w:rsidRPr="005919C1">
        <w:rPr>
          <w:rFonts w:ascii="Times New Roman" w:hAnsi="Times New Roman" w:cs="Times New Roman"/>
          <w:sz w:val="24"/>
          <w:szCs w:val="24"/>
        </w:rPr>
        <w:tab/>
      </w:r>
      <w:r w:rsidRPr="005919C1">
        <w:rPr>
          <w:rFonts w:ascii="Times New Roman" w:hAnsi="Times New Roman" w:cs="Times New Roman"/>
          <w:sz w:val="24"/>
          <w:szCs w:val="24"/>
        </w:rPr>
        <w:tab/>
      </w:r>
      <w:r w:rsidRPr="00591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дійти до консенсусу </w:t>
      </w:r>
    </w:p>
    <w:p w14:paraId="5DF4D072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egocjowa</w:t>
      </w:r>
      <w:r w:rsidRPr="00F17FA4">
        <w:rPr>
          <w:rFonts w:ascii="Times New Roman" w:hAnsi="Times New Roman" w:cs="Times New Roman"/>
          <w:sz w:val="24"/>
          <w:szCs w:val="24"/>
        </w:rPr>
        <w:t>ć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вести переговори</w:t>
      </w:r>
    </w:p>
    <w:p w14:paraId="13ED8600" w14:textId="77777777" w:rsidR="00C44D0F" w:rsidRPr="002B0C67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odpisa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  <w:lang w:val="pl-PL"/>
        </w:rPr>
        <w:t>traktat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підписати договір</w:t>
      </w:r>
    </w:p>
    <w:p w14:paraId="1A3A66A6" w14:textId="77777777" w:rsidR="00C44D0F" w:rsidRPr="004E5D68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rowadzić negocjacje międzynarodowe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вести міжнародні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</w:rPr>
        <w:t xml:space="preserve">переговори </w:t>
      </w:r>
    </w:p>
    <w:p w14:paraId="4D80AE11" w14:textId="77777777" w:rsidR="00C44D0F" w:rsidRPr="001708A0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rzestrzegać prawa międzynarodowego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дотримуватись міжнародного права </w:t>
      </w:r>
    </w:p>
    <w:p w14:paraId="5CA2B21E" w14:textId="77777777" w:rsidR="00C44D0F" w:rsidRPr="00136082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atyfikowa</w:t>
      </w:r>
      <w:r w:rsidRPr="002B0C67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umow</w:t>
      </w:r>
      <w:r w:rsidRPr="002B0C67">
        <w:rPr>
          <w:rFonts w:ascii="Times New Roman" w:hAnsi="Times New Roman" w:cs="Times New Roman"/>
          <w:sz w:val="24"/>
          <w:szCs w:val="24"/>
        </w:rPr>
        <w:t xml:space="preserve">ę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2B0C67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</w:t>
      </w:r>
      <w:r w:rsidRPr="002B0C67">
        <w:rPr>
          <w:rFonts w:ascii="Times New Roman" w:hAnsi="Times New Roman" w:cs="Times New Roman"/>
          <w:sz w:val="24"/>
          <w:szCs w:val="24"/>
        </w:rPr>
        <w:t>ą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ратифікувати міжнародний договір</w:t>
      </w:r>
    </w:p>
    <w:p w14:paraId="689810F9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prowadzenie</w:t>
      </w:r>
      <w:r w:rsidRPr="00F17FA4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sankcji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введення санкцій</w:t>
      </w:r>
    </w:p>
    <w:p w14:paraId="2CD005C3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astosowanie</w:t>
      </w:r>
      <w:r w:rsidRPr="002B0C67">
        <w:rPr>
          <w:rFonts w:ascii="Times New Roman" w:hAnsi="Times New Roman" w:cs="Times New Roman"/>
          <w:sz w:val="24"/>
          <w:szCs w:val="24"/>
        </w:rPr>
        <w:t xml:space="preserve">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sankcji</w:t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 w:rsidRPr="002B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застосування санкцій</w:t>
      </w:r>
    </w:p>
    <w:p w14:paraId="4379D37F" w14:textId="77777777" w:rsidR="00C44D0F" w:rsidRPr="00F17FA4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awrze</w:t>
      </w:r>
      <w:r w:rsidRPr="00F17FA4">
        <w:rPr>
          <w:rFonts w:ascii="Times New Roman" w:hAnsi="Times New Roman" w:cs="Times New Roman"/>
          <w:sz w:val="24"/>
          <w:szCs w:val="24"/>
        </w:rPr>
        <w:t xml:space="preserve">ć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umow</w:t>
      </w:r>
      <w:r w:rsidRPr="00F17FA4">
        <w:rPr>
          <w:rFonts w:ascii="Times New Roman" w:hAnsi="Times New Roman" w:cs="Times New Roman"/>
          <w:sz w:val="24"/>
          <w:szCs w:val="24"/>
        </w:rPr>
        <w:t xml:space="preserve">ę 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F17FA4">
        <w:rPr>
          <w:rFonts w:ascii="Times New Roman" w:hAnsi="Times New Roman" w:cs="Times New Roman"/>
          <w:sz w:val="24"/>
          <w:szCs w:val="24"/>
        </w:rPr>
        <w:t>ę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dzynarodow</w:t>
      </w:r>
      <w:r w:rsidRPr="00F17FA4">
        <w:rPr>
          <w:rFonts w:ascii="Times New Roman" w:hAnsi="Times New Roman" w:cs="Times New Roman"/>
          <w:sz w:val="24"/>
          <w:szCs w:val="24"/>
        </w:rPr>
        <w:t>ą</w:t>
      </w:r>
      <w:r w:rsidRPr="00F17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укласти міжнародний договір</w:t>
      </w:r>
    </w:p>
    <w:p w14:paraId="33B377D1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>łamanie umowy międzynarodowej</w:t>
      </w:r>
      <w:r w:rsidRPr="00F17FA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17FA4">
        <w:rPr>
          <w:rFonts w:ascii="Times New Roman" w:hAnsi="Times New Roman" w:cs="Times New Roman"/>
          <w:sz w:val="24"/>
          <w:szCs w:val="24"/>
        </w:rPr>
        <w:t>порушення міжнародного договору</w:t>
      </w:r>
    </w:p>
    <w:p w14:paraId="07086E1D" w14:textId="77777777" w:rsidR="00C44D0F" w:rsidRDefault="00C44D0F" w:rsidP="00C44D0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74F233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Polska odgrywa ważną rolę w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Польща відіграє важливу роль у підтримці </w:t>
      </w:r>
    </w:p>
    <w:p w14:paraId="467C7A0D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 xml:space="preserve">podtrzymywaniu europejskiej polityki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 xml:space="preserve">політики ЄС стосовно збереження санкцій </w:t>
      </w:r>
    </w:p>
    <w:p w14:paraId="3063114D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674D2">
        <w:rPr>
          <w:rFonts w:ascii="Times New Roman" w:hAnsi="Times New Roman" w:cs="Times New Roman"/>
          <w:i/>
          <w:iCs/>
          <w:sz w:val="24"/>
          <w:szCs w:val="24"/>
        </w:rPr>
        <w:t>kontynuowania sankcji wobec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9674D2">
        <w:rPr>
          <w:rFonts w:ascii="Times New Roman" w:hAnsi="Times New Roman" w:cs="Times New Roman"/>
          <w:i/>
          <w:iCs/>
          <w:sz w:val="24"/>
          <w:szCs w:val="24"/>
        </w:rPr>
        <w:t>Rosji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B76EB2">
        <w:rPr>
          <w:rFonts w:ascii="Times New Roman" w:hAnsi="Times New Roman" w:cs="Times New Roman"/>
          <w:i/>
          <w:iCs/>
          <w:sz w:val="24"/>
          <w:szCs w:val="24"/>
        </w:rPr>
        <w:t>щодо Росії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639B82E0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5FF8A54A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 ujęciu prawa międzynarodowego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З точки зору міжнародного права, </w:t>
      </w:r>
    </w:p>
    <w:p w14:paraId="60E9E085" w14:textId="77777777" w:rsidR="00C44D0F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członkami społeczności międzynarodowej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>член</w:t>
      </w:r>
      <w:r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міжнародної спільноти </w:t>
      </w:r>
    </w:p>
    <w:p w14:paraId="075749F4" w14:textId="77777777" w:rsidR="00C44D0F" w:rsidRPr="00B76EB2" w:rsidRDefault="00C44D0F" w:rsidP="00C44D0F">
      <w:pPr>
        <w:spacing w:after="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>są podmioty prawa międzynarodowego.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>є суб'єкт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670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міжнародного права.</w:t>
      </w:r>
    </w:p>
    <w:p w14:paraId="4378968F" w14:textId="0434C7D1" w:rsidR="002D6701" w:rsidRPr="001E3BD7" w:rsidRDefault="002D6701" w:rsidP="00E730DC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D6701" w:rsidRPr="001E3BD7" w:rsidSect="004215AA">
      <w:footerReference w:type="default" r:id="rId8"/>
      <w:pgSz w:w="12240" w:h="15840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5408" w14:textId="77777777" w:rsidR="00086057" w:rsidRDefault="00086057" w:rsidP="004215AA">
      <w:pPr>
        <w:spacing w:after="0" w:line="240" w:lineRule="auto"/>
      </w:pPr>
      <w:r>
        <w:separator/>
      </w:r>
    </w:p>
  </w:endnote>
  <w:endnote w:type="continuationSeparator" w:id="0">
    <w:p w14:paraId="2ABA8C4C" w14:textId="77777777" w:rsidR="00086057" w:rsidRDefault="00086057" w:rsidP="0042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3249073"/>
      <w:docPartObj>
        <w:docPartGallery w:val="Page Numbers (Bottom of Page)"/>
        <w:docPartUnique/>
      </w:docPartObj>
    </w:sdtPr>
    <w:sdtEndPr/>
    <w:sdtContent>
      <w:p w14:paraId="3DC7A86B" w14:textId="7F16F89F" w:rsidR="00CB71B4" w:rsidRDefault="00CB71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45D3B5" w14:textId="77777777" w:rsidR="00CB71B4" w:rsidRDefault="00CB7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41CE" w14:textId="77777777" w:rsidR="00086057" w:rsidRDefault="00086057" w:rsidP="004215AA">
      <w:pPr>
        <w:spacing w:after="0" w:line="240" w:lineRule="auto"/>
      </w:pPr>
      <w:r>
        <w:separator/>
      </w:r>
    </w:p>
  </w:footnote>
  <w:footnote w:type="continuationSeparator" w:id="0">
    <w:p w14:paraId="51DE1CEF" w14:textId="77777777" w:rsidR="00086057" w:rsidRDefault="00086057" w:rsidP="0042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86966"/>
    <w:multiLevelType w:val="hybridMultilevel"/>
    <w:tmpl w:val="5CA0FD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71D2"/>
    <w:multiLevelType w:val="hybridMultilevel"/>
    <w:tmpl w:val="07F6C2C6"/>
    <w:lvl w:ilvl="0" w:tplc="F68023AC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05321A4"/>
    <w:multiLevelType w:val="hybridMultilevel"/>
    <w:tmpl w:val="92809D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2186"/>
    <w:multiLevelType w:val="hybridMultilevel"/>
    <w:tmpl w:val="87C8A5E6"/>
    <w:lvl w:ilvl="0" w:tplc="E42AC45C">
      <w:start w:val="1"/>
      <w:numFmt w:val="decimal"/>
      <w:lvlText w:val="%1."/>
      <w:lvlJc w:val="left"/>
      <w:pPr>
        <w:ind w:left="1428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127DC8"/>
    <w:multiLevelType w:val="hybridMultilevel"/>
    <w:tmpl w:val="91282736"/>
    <w:lvl w:ilvl="0" w:tplc="81BEC4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3B3FD7"/>
    <w:multiLevelType w:val="hybridMultilevel"/>
    <w:tmpl w:val="E6F01914"/>
    <w:lvl w:ilvl="0" w:tplc="EB2690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E41383"/>
    <w:multiLevelType w:val="hybridMultilevel"/>
    <w:tmpl w:val="B3B005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CF"/>
    <w:rsid w:val="00015DCF"/>
    <w:rsid w:val="00020E64"/>
    <w:rsid w:val="000344B7"/>
    <w:rsid w:val="00086057"/>
    <w:rsid w:val="000C4BA6"/>
    <w:rsid w:val="000D3359"/>
    <w:rsid w:val="00112840"/>
    <w:rsid w:val="00134A4B"/>
    <w:rsid w:val="00136082"/>
    <w:rsid w:val="001474F5"/>
    <w:rsid w:val="00167C91"/>
    <w:rsid w:val="001843EB"/>
    <w:rsid w:val="00195720"/>
    <w:rsid w:val="00196E17"/>
    <w:rsid w:val="00196E28"/>
    <w:rsid w:val="001A3F33"/>
    <w:rsid w:val="001A48D1"/>
    <w:rsid w:val="001A6BD1"/>
    <w:rsid w:val="001C0C93"/>
    <w:rsid w:val="001D35C4"/>
    <w:rsid w:val="001D46A6"/>
    <w:rsid w:val="001E3BD7"/>
    <w:rsid w:val="001F7857"/>
    <w:rsid w:val="002107C5"/>
    <w:rsid w:val="002126E9"/>
    <w:rsid w:val="00287087"/>
    <w:rsid w:val="002B0C67"/>
    <w:rsid w:val="002B1D36"/>
    <w:rsid w:val="002D6701"/>
    <w:rsid w:val="00305AF6"/>
    <w:rsid w:val="0033100A"/>
    <w:rsid w:val="00351915"/>
    <w:rsid w:val="00363DE8"/>
    <w:rsid w:val="00392656"/>
    <w:rsid w:val="003938E3"/>
    <w:rsid w:val="003A4299"/>
    <w:rsid w:val="003C4F88"/>
    <w:rsid w:val="004215AA"/>
    <w:rsid w:val="00423A6B"/>
    <w:rsid w:val="00426F1D"/>
    <w:rsid w:val="0043715C"/>
    <w:rsid w:val="0045401E"/>
    <w:rsid w:val="00480A40"/>
    <w:rsid w:val="00491ADA"/>
    <w:rsid w:val="004C0D77"/>
    <w:rsid w:val="004E14E1"/>
    <w:rsid w:val="004E5D68"/>
    <w:rsid w:val="0052568D"/>
    <w:rsid w:val="00527005"/>
    <w:rsid w:val="0053088D"/>
    <w:rsid w:val="0053766B"/>
    <w:rsid w:val="00552484"/>
    <w:rsid w:val="005861D3"/>
    <w:rsid w:val="005919C1"/>
    <w:rsid w:val="005A7096"/>
    <w:rsid w:val="005B4C91"/>
    <w:rsid w:val="005B7DFF"/>
    <w:rsid w:val="005C5ED0"/>
    <w:rsid w:val="005C727A"/>
    <w:rsid w:val="005D2499"/>
    <w:rsid w:val="005E13DE"/>
    <w:rsid w:val="005E3C67"/>
    <w:rsid w:val="006612BC"/>
    <w:rsid w:val="00663879"/>
    <w:rsid w:val="006756F6"/>
    <w:rsid w:val="0069322D"/>
    <w:rsid w:val="00695598"/>
    <w:rsid w:val="00695C34"/>
    <w:rsid w:val="006A61AD"/>
    <w:rsid w:val="006B1C61"/>
    <w:rsid w:val="006B2DC0"/>
    <w:rsid w:val="006C2C58"/>
    <w:rsid w:val="006C7AA3"/>
    <w:rsid w:val="006D180F"/>
    <w:rsid w:val="006E6E14"/>
    <w:rsid w:val="006E6F6C"/>
    <w:rsid w:val="006F2A0C"/>
    <w:rsid w:val="007000DC"/>
    <w:rsid w:val="007002D8"/>
    <w:rsid w:val="00706CC0"/>
    <w:rsid w:val="0071332B"/>
    <w:rsid w:val="00713CBD"/>
    <w:rsid w:val="007178E8"/>
    <w:rsid w:val="00756423"/>
    <w:rsid w:val="00786F18"/>
    <w:rsid w:val="007D03B9"/>
    <w:rsid w:val="007F0797"/>
    <w:rsid w:val="008043FB"/>
    <w:rsid w:val="00823BC5"/>
    <w:rsid w:val="00835E71"/>
    <w:rsid w:val="00837258"/>
    <w:rsid w:val="00883D6A"/>
    <w:rsid w:val="008944BB"/>
    <w:rsid w:val="008A7C4B"/>
    <w:rsid w:val="008B1E84"/>
    <w:rsid w:val="008C561B"/>
    <w:rsid w:val="0090362C"/>
    <w:rsid w:val="00904482"/>
    <w:rsid w:val="00910F24"/>
    <w:rsid w:val="00926C1C"/>
    <w:rsid w:val="009328EE"/>
    <w:rsid w:val="00950E43"/>
    <w:rsid w:val="00952A8D"/>
    <w:rsid w:val="009659FD"/>
    <w:rsid w:val="009674D2"/>
    <w:rsid w:val="00970AEB"/>
    <w:rsid w:val="00980BDE"/>
    <w:rsid w:val="00995B49"/>
    <w:rsid w:val="009B2EEA"/>
    <w:rsid w:val="009C08C9"/>
    <w:rsid w:val="009F6B31"/>
    <w:rsid w:val="00A15FE3"/>
    <w:rsid w:val="00A26A61"/>
    <w:rsid w:val="00A36A6C"/>
    <w:rsid w:val="00A37E1B"/>
    <w:rsid w:val="00A45AE1"/>
    <w:rsid w:val="00A55B23"/>
    <w:rsid w:val="00A57532"/>
    <w:rsid w:val="00A61518"/>
    <w:rsid w:val="00A72698"/>
    <w:rsid w:val="00A94650"/>
    <w:rsid w:val="00A97423"/>
    <w:rsid w:val="00AE4B46"/>
    <w:rsid w:val="00AF662F"/>
    <w:rsid w:val="00AF6ADF"/>
    <w:rsid w:val="00B0165E"/>
    <w:rsid w:val="00B75E85"/>
    <w:rsid w:val="00B76EB2"/>
    <w:rsid w:val="00B83CCF"/>
    <w:rsid w:val="00B85928"/>
    <w:rsid w:val="00B96062"/>
    <w:rsid w:val="00BB7D59"/>
    <w:rsid w:val="00BD4706"/>
    <w:rsid w:val="00BD5C52"/>
    <w:rsid w:val="00BE4167"/>
    <w:rsid w:val="00BE7F52"/>
    <w:rsid w:val="00BF2CC6"/>
    <w:rsid w:val="00C06ECC"/>
    <w:rsid w:val="00C13116"/>
    <w:rsid w:val="00C212E6"/>
    <w:rsid w:val="00C24CC7"/>
    <w:rsid w:val="00C252D9"/>
    <w:rsid w:val="00C44D0F"/>
    <w:rsid w:val="00C46E32"/>
    <w:rsid w:val="00C82028"/>
    <w:rsid w:val="00C82680"/>
    <w:rsid w:val="00CA7498"/>
    <w:rsid w:val="00CB4F0E"/>
    <w:rsid w:val="00CB71B4"/>
    <w:rsid w:val="00CB75BA"/>
    <w:rsid w:val="00CD2BC7"/>
    <w:rsid w:val="00D0694D"/>
    <w:rsid w:val="00D136A7"/>
    <w:rsid w:val="00D22978"/>
    <w:rsid w:val="00D60115"/>
    <w:rsid w:val="00D65244"/>
    <w:rsid w:val="00D8034F"/>
    <w:rsid w:val="00D900A1"/>
    <w:rsid w:val="00D92D2E"/>
    <w:rsid w:val="00D975EE"/>
    <w:rsid w:val="00DA4014"/>
    <w:rsid w:val="00DE097C"/>
    <w:rsid w:val="00DE4A38"/>
    <w:rsid w:val="00DE7DD9"/>
    <w:rsid w:val="00E42548"/>
    <w:rsid w:val="00E66580"/>
    <w:rsid w:val="00E730DC"/>
    <w:rsid w:val="00E74C04"/>
    <w:rsid w:val="00E821BC"/>
    <w:rsid w:val="00EA36D3"/>
    <w:rsid w:val="00EB60E3"/>
    <w:rsid w:val="00EC494C"/>
    <w:rsid w:val="00ED10D0"/>
    <w:rsid w:val="00EE5608"/>
    <w:rsid w:val="00EE7C0D"/>
    <w:rsid w:val="00F01104"/>
    <w:rsid w:val="00F17FA4"/>
    <w:rsid w:val="00F34CC4"/>
    <w:rsid w:val="00F42B1A"/>
    <w:rsid w:val="00F4751B"/>
    <w:rsid w:val="00F51C61"/>
    <w:rsid w:val="00F610B1"/>
    <w:rsid w:val="00F9352E"/>
    <w:rsid w:val="00F962FA"/>
    <w:rsid w:val="00FB716B"/>
    <w:rsid w:val="00FC31DC"/>
    <w:rsid w:val="00FC3A1A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A087"/>
  <w15:chartTrackingRefBased/>
  <w15:docId w15:val="{9E6C7CD2-4E72-44B1-BAAC-20074669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C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5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2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2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1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5AA"/>
  </w:style>
  <w:style w:type="paragraph" w:styleId="Stopka">
    <w:name w:val="footer"/>
    <w:basedOn w:val="Normalny"/>
    <w:link w:val="StopkaZnak"/>
    <w:uiPriority w:val="99"/>
    <w:unhideWhenUsed/>
    <w:rsid w:val="00421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5AA"/>
  </w:style>
  <w:style w:type="character" w:customStyle="1" w:styleId="Nagwek3Znak">
    <w:name w:val="Nagłówek 3 Znak"/>
    <w:basedOn w:val="Domylnaczcionkaakapitu"/>
    <w:link w:val="Nagwek3"/>
    <w:uiPriority w:val="9"/>
    <w:rsid w:val="00BB7D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D275-498B-4F9E-8438-89FD6D39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19</Pages>
  <Words>3468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MARTA ZAMBRZYCKA</cp:lastModifiedBy>
  <cp:revision>46</cp:revision>
  <cp:lastPrinted>2020-06-09T10:41:00Z</cp:lastPrinted>
  <dcterms:created xsi:type="dcterms:W3CDTF">2020-04-20T13:37:00Z</dcterms:created>
  <dcterms:modified xsi:type="dcterms:W3CDTF">2020-12-15T17:59:00Z</dcterms:modified>
</cp:coreProperties>
</file>